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F10D93" w:rsidRPr="0096449B" w:rsidRDefault="00F10D93" w:rsidP="007A4FEF">
      <w:pPr>
        <w:pStyle w:val="11"/>
      </w:pPr>
    </w:p>
    <w:p w14:paraId="0A37501D" w14:textId="77777777" w:rsidR="0096449B" w:rsidRPr="0096449B" w:rsidRDefault="0096449B" w:rsidP="00F25BAE">
      <w:pPr>
        <w:ind w:left="210" w:right="210"/>
      </w:pPr>
    </w:p>
    <w:p w14:paraId="5DAB6C7B" w14:textId="77777777" w:rsidR="0096449B" w:rsidRPr="0096449B" w:rsidRDefault="0096449B" w:rsidP="00F25BAE">
      <w:pPr>
        <w:ind w:left="210" w:right="210"/>
      </w:pPr>
    </w:p>
    <w:p w14:paraId="02EB378F" w14:textId="77777777" w:rsidR="0096449B" w:rsidRPr="0096449B" w:rsidRDefault="0096449B" w:rsidP="00F25BAE">
      <w:pPr>
        <w:ind w:left="210" w:right="210"/>
      </w:pPr>
    </w:p>
    <w:p w14:paraId="6A05A809" w14:textId="77777777" w:rsidR="0096449B" w:rsidRPr="0096449B" w:rsidRDefault="0096449B" w:rsidP="00F25BAE">
      <w:pPr>
        <w:ind w:left="210" w:right="210"/>
      </w:pPr>
    </w:p>
    <w:p w14:paraId="5A39BBE3" w14:textId="77777777" w:rsidR="0096449B" w:rsidRPr="0096449B" w:rsidRDefault="0096449B" w:rsidP="00F25BAE">
      <w:pPr>
        <w:ind w:left="210" w:right="210"/>
      </w:pPr>
    </w:p>
    <w:p w14:paraId="41C8F396" w14:textId="77777777" w:rsidR="0096449B" w:rsidRPr="0096449B" w:rsidRDefault="0096449B" w:rsidP="00F25BAE">
      <w:pPr>
        <w:ind w:left="210" w:right="210"/>
      </w:pPr>
    </w:p>
    <w:p w14:paraId="72A3D3EC" w14:textId="77777777" w:rsidR="0096449B" w:rsidRPr="0096449B" w:rsidRDefault="0096449B" w:rsidP="00F25BAE">
      <w:pPr>
        <w:ind w:left="210" w:right="210"/>
      </w:pPr>
    </w:p>
    <w:p w14:paraId="0D0B940D" w14:textId="77777777" w:rsidR="0096449B" w:rsidRPr="0096449B" w:rsidRDefault="0096449B" w:rsidP="00F25BAE">
      <w:pPr>
        <w:pStyle w:val="af6"/>
      </w:pPr>
    </w:p>
    <w:p w14:paraId="0825FD44" w14:textId="2B44D0F3" w:rsidR="00576253" w:rsidRPr="00A66983" w:rsidRDefault="00DB42CB" w:rsidP="00F25BAE">
      <w:pPr>
        <w:pStyle w:val="af6"/>
      </w:pPr>
      <w:proofErr w:type="spellStart"/>
      <w:r>
        <w:rPr>
          <w:rFonts w:hint="eastAsia"/>
        </w:rPr>
        <w:t>MyTOKYO</w:t>
      </w:r>
      <w:proofErr w:type="spellEnd"/>
      <w:r w:rsidR="00703B40">
        <w:rPr>
          <w:rFonts w:hint="eastAsia"/>
        </w:rPr>
        <w:t>（アップデート版）</w:t>
      </w:r>
    </w:p>
    <w:p w14:paraId="7913B90D" w14:textId="433F4147" w:rsidR="00701CB4" w:rsidRDefault="008C586D" w:rsidP="004008CF">
      <w:pPr>
        <w:pStyle w:val="af6"/>
      </w:pPr>
      <w:r>
        <w:rPr>
          <w:rFonts w:hint="eastAsia"/>
        </w:rPr>
        <w:t>記事作成・承認</w:t>
      </w:r>
      <w:r w:rsidR="004008CF">
        <w:rPr>
          <w:rFonts w:hint="eastAsia"/>
        </w:rPr>
        <w:t>担当</w:t>
      </w:r>
      <w:r w:rsidR="0096449B" w:rsidRPr="00A66983">
        <w:rPr>
          <w:rFonts w:hint="eastAsia"/>
        </w:rPr>
        <w:t>向け操作マニュアル</w:t>
      </w:r>
    </w:p>
    <w:p w14:paraId="6CB81E3A" w14:textId="694C4D72" w:rsidR="00D33FE1" w:rsidRPr="00D33FE1" w:rsidRDefault="00D33FE1" w:rsidP="00D33FE1">
      <w:pPr>
        <w:jc w:val="center"/>
        <w:rPr>
          <w:sz w:val="36"/>
          <w:szCs w:val="36"/>
        </w:rPr>
      </w:pPr>
      <w:r w:rsidRPr="00D33FE1">
        <w:rPr>
          <w:rFonts w:hint="eastAsia"/>
          <w:sz w:val="36"/>
          <w:szCs w:val="36"/>
        </w:rPr>
        <w:t>（抜粋版）</w:t>
      </w:r>
    </w:p>
    <w:p w14:paraId="7669D994" w14:textId="77777777" w:rsidR="00C90DFC" w:rsidRPr="0096449B" w:rsidRDefault="00701CB4" w:rsidP="00C90DFC">
      <w:pPr>
        <w:jc w:val="left"/>
        <w:rPr>
          <w:rFonts w:cs="ＭＳ 明朝"/>
        </w:rPr>
      </w:pPr>
      <w:r>
        <w:br w:type="page"/>
      </w:r>
      <w:r w:rsidR="00C90DFC" w:rsidRPr="0096449B">
        <w:rPr>
          <w:rFonts w:cs="ＭＳ 明朝" w:hint="eastAsia"/>
        </w:rPr>
        <w:lastRenderedPageBreak/>
        <w:t>改訂履歴</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96"/>
        <w:gridCol w:w="1393"/>
        <w:gridCol w:w="1393"/>
        <w:gridCol w:w="3482"/>
        <w:gridCol w:w="1526"/>
      </w:tblGrid>
      <w:tr w:rsidR="00EE4ECD" w:rsidRPr="001B2368" w14:paraId="65BDF855" w14:textId="77777777" w:rsidTr="00EE4ECD">
        <w:trPr>
          <w:trHeight w:val="225"/>
        </w:trPr>
        <w:tc>
          <w:tcPr>
            <w:tcW w:w="696"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5" w:type="dxa"/>
              <w:bottom w:w="0" w:type="dxa"/>
              <w:right w:w="105" w:type="dxa"/>
            </w:tcMar>
            <w:vAlign w:val="center"/>
            <w:hideMark/>
          </w:tcPr>
          <w:p w14:paraId="30CC1CAE" w14:textId="77777777" w:rsidR="00EE4ECD" w:rsidRPr="001B2368" w:rsidRDefault="00EE4ECD">
            <w:pPr>
              <w:widowControl/>
              <w:jc w:val="center"/>
              <w:rPr>
                <w:rFonts w:cs="Meiryo UI"/>
                <w:color w:val="000000" w:themeColor="text1"/>
              </w:rPr>
            </w:pPr>
            <w:r w:rsidRPr="001B2368">
              <w:rPr>
                <w:rFonts w:cs="Meiryo UI" w:hint="eastAsia"/>
                <w:color w:val="000000" w:themeColor="text1"/>
              </w:rPr>
              <w:t>版</w:t>
            </w:r>
          </w:p>
        </w:tc>
        <w:tc>
          <w:tcPr>
            <w:tcW w:w="1393"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5" w:type="dxa"/>
              <w:bottom w:w="0" w:type="dxa"/>
              <w:right w:w="105" w:type="dxa"/>
            </w:tcMar>
            <w:vAlign w:val="center"/>
            <w:hideMark/>
          </w:tcPr>
          <w:p w14:paraId="21750798" w14:textId="77777777" w:rsidR="00EE4ECD" w:rsidRPr="001B2368" w:rsidRDefault="00EE4ECD">
            <w:pPr>
              <w:widowControl/>
              <w:jc w:val="center"/>
              <w:rPr>
                <w:rFonts w:cs="Meiryo UI"/>
                <w:color w:val="000000" w:themeColor="text1"/>
              </w:rPr>
            </w:pPr>
            <w:r w:rsidRPr="001B2368">
              <w:rPr>
                <w:rFonts w:cs="Meiryo UI" w:hint="eastAsia"/>
                <w:color w:val="000000" w:themeColor="text1"/>
              </w:rPr>
              <w:t>変更箇所</w:t>
            </w:r>
          </w:p>
        </w:tc>
        <w:tc>
          <w:tcPr>
            <w:tcW w:w="1393"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5" w:type="dxa"/>
              <w:bottom w:w="0" w:type="dxa"/>
              <w:right w:w="105" w:type="dxa"/>
            </w:tcMar>
            <w:vAlign w:val="center"/>
            <w:hideMark/>
          </w:tcPr>
          <w:p w14:paraId="21B11788" w14:textId="77777777" w:rsidR="00EE4ECD" w:rsidRPr="001B2368" w:rsidRDefault="00EE4ECD">
            <w:pPr>
              <w:widowControl/>
              <w:jc w:val="center"/>
              <w:rPr>
                <w:rFonts w:cs="Meiryo UI"/>
                <w:color w:val="000000" w:themeColor="text1"/>
              </w:rPr>
            </w:pPr>
            <w:r w:rsidRPr="001B2368">
              <w:rPr>
                <w:rFonts w:cs="Meiryo UI" w:hint="eastAsia"/>
                <w:color w:val="000000" w:themeColor="text1"/>
              </w:rPr>
              <w:t>変更内容</w:t>
            </w:r>
          </w:p>
        </w:tc>
        <w:tc>
          <w:tcPr>
            <w:tcW w:w="3482"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5" w:type="dxa"/>
              <w:bottom w:w="0" w:type="dxa"/>
              <w:right w:w="105" w:type="dxa"/>
            </w:tcMar>
            <w:vAlign w:val="center"/>
            <w:hideMark/>
          </w:tcPr>
          <w:p w14:paraId="21E0708F" w14:textId="77777777" w:rsidR="00EE4ECD" w:rsidRPr="001B2368" w:rsidRDefault="00EE4ECD">
            <w:pPr>
              <w:widowControl/>
              <w:jc w:val="center"/>
              <w:rPr>
                <w:rFonts w:cs="Meiryo UI"/>
                <w:color w:val="000000" w:themeColor="text1"/>
              </w:rPr>
            </w:pPr>
            <w:r w:rsidRPr="001B2368">
              <w:rPr>
                <w:rFonts w:cs="Meiryo UI" w:hint="eastAsia"/>
                <w:color w:val="000000" w:themeColor="text1"/>
              </w:rPr>
              <w:t>改訂理由</w:t>
            </w:r>
          </w:p>
        </w:tc>
        <w:tc>
          <w:tcPr>
            <w:tcW w:w="1526"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0" w:type="dxa"/>
              <w:left w:w="105" w:type="dxa"/>
              <w:bottom w:w="0" w:type="dxa"/>
              <w:right w:w="105" w:type="dxa"/>
            </w:tcMar>
            <w:vAlign w:val="center"/>
            <w:hideMark/>
          </w:tcPr>
          <w:p w14:paraId="3A4AE19C" w14:textId="77777777" w:rsidR="00EE4ECD" w:rsidRPr="001B2368" w:rsidRDefault="00EE4ECD">
            <w:pPr>
              <w:widowControl/>
              <w:jc w:val="center"/>
              <w:rPr>
                <w:rFonts w:cs="Meiryo UI"/>
                <w:color w:val="000000" w:themeColor="text1"/>
              </w:rPr>
            </w:pPr>
            <w:r w:rsidRPr="001B2368">
              <w:rPr>
                <w:rFonts w:cs="Meiryo UI" w:hint="eastAsia"/>
                <w:color w:val="000000" w:themeColor="text1"/>
              </w:rPr>
              <w:t>作成日付</w:t>
            </w:r>
          </w:p>
        </w:tc>
      </w:tr>
      <w:tr w:rsidR="00EE4ECD" w:rsidRPr="001B2368" w14:paraId="2F83ACF5" w14:textId="77777777" w:rsidTr="00EE4ECD">
        <w:trPr>
          <w:trHeight w:val="225"/>
        </w:trPr>
        <w:tc>
          <w:tcPr>
            <w:tcW w:w="69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3ECCCD7" w14:textId="77777777" w:rsidR="00EE4ECD" w:rsidRPr="001B2368" w:rsidRDefault="00EE4ECD">
            <w:pPr>
              <w:widowControl/>
              <w:jc w:val="left"/>
              <w:rPr>
                <w:rFonts w:cs="Meiryo UI"/>
                <w:color w:val="000000" w:themeColor="text1"/>
              </w:rPr>
            </w:pPr>
            <w:r w:rsidRPr="001B2368">
              <w:rPr>
                <w:rFonts w:cs="Meiryo UI" w:hint="eastAsia"/>
                <w:color w:val="000000" w:themeColor="text1"/>
              </w:rPr>
              <w:t>1.0</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6E7B2686" w14:textId="77777777" w:rsidR="00EE4ECD" w:rsidRPr="001B2368" w:rsidRDefault="00EE4ECD">
            <w:pPr>
              <w:widowControl/>
              <w:jc w:val="left"/>
              <w:rPr>
                <w:rFonts w:cs="Meiryo UI"/>
                <w:color w:val="000000" w:themeColor="text1"/>
              </w:rPr>
            </w:pPr>
            <w:r w:rsidRPr="001B2368">
              <w:rPr>
                <w:rFonts w:cs="Meiryo UI" w:hint="eastAsia"/>
                <w:color w:val="000000" w:themeColor="text1"/>
              </w:rPr>
              <w:t>全頁</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0581DB65" w14:textId="77777777" w:rsidR="00EE4ECD" w:rsidRPr="001B2368" w:rsidRDefault="00EE4ECD">
            <w:pPr>
              <w:widowControl/>
              <w:jc w:val="left"/>
              <w:rPr>
                <w:rFonts w:cs="Meiryo UI"/>
                <w:color w:val="000000" w:themeColor="text1"/>
              </w:rPr>
            </w:pPr>
            <w:r w:rsidRPr="001B2368">
              <w:rPr>
                <w:rFonts w:cs="Meiryo UI" w:hint="eastAsia"/>
                <w:color w:val="000000" w:themeColor="text1"/>
              </w:rPr>
              <w:t>初版作成</w:t>
            </w:r>
          </w:p>
          <w:p w14:paraId="61CA56C7" w14:textId="77777777" w:rsidR="00EE4ECD" w:rsidRPr="001B2368" w:rsidRDefault="00EE4ECD">
            <w:pPr>
              <w:widowControl/>
              <w:jc w:val="left"/>
              <w:rPr>
                <w:rFonts w:cs="Meiryo UI"/>
                <w:color w:val="000000" w:themeColor="text1"/>
              </w:rPr>
            </w:pPr>
          </w:p>
        </w:tc>
        <w:tc>
          <w:tcPr>
            <w:tcW w:w="34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2A700D20" w14:textId="77777777" w:rsidR="00EE4ECD" w:rsidRPr="001B2368" w:rsidRDefault="00EE4ECD">
            <w:pPr>
              <w:widowControl/>
              <w:jc w:val="left"/>
              <w:rPr>
                <w:rFonts w:cs="Meiryo UI"/>
                <w:color w:val="000000" w:themeColor="text1"/>
              </w:rPr>
            </w:pPr>
            <w:r w:rsidRPr="001B2368">
              <w:rPr>
                <w:rFonts w:cs="Meiryo UI" w:hint="eastAsia"/>
                <w:color w:val="000000" w:themeColor="text1"/>
              </w:rPr>
              <w:t>初版作成</w:t>
            </w:r>
          </w:p>
          <w:p w14:paraId="27B44FA1" w14:textId="77777777" w:rsidR="00EE4ECD" w:rsidRPr="001B2368" w:rsidRDefault="00EE4ECD">
            <w:pPr>
              <w:widowControl/>
              <w:jc w:val="left"/>
              <w:rPr>
                <w:rFonts w:cs="Meiryo UI"/>
                <w:color w:val="000000" w:themeColor="text1"/>
              </w:rPr>
            </w:pPr>
          </w:p>
        </w:tc>
        <w:tc>
          <w:tcPr>
            <w:tcW w:w="152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B5FA682" w14:textId="77777777" w:rsidR="00EE4ECD" w:rsidRPr="001B2368" w:rsidRDefault="00EE4ECD">
            <w:pPr>
              <w:widowControl/>
              <w:jc w:val="left"/>
              <w:rPr>
                <w:rFonts w:cs="Meiryo UI"/>
                <w:color w:val="000000" w:themeColor="text1"/>
              </w:rPr>
            </w:pPr>
            <w:r w:rsidRPr="001B2368">
              <w:rPr>
                <w:rFonts w:cs="Meiryo UI" w:hint="eastAsia"/>
                <w:color w:val="000000" w:themeColor="text1"/>
              </w:rPr>
              <w:t>2023/3/30</w:t>
            </w:r>
          </w:p>
        </w:tc>
      </w:tr>
      <w:tr w:rsidR="00EE4ECD" w:rsidRPr="001B2368" w14:paraId="7EB3E4C1" w14:textId="77777777" w:rsidTr="00EE4ECD">
        <w:trPr>
          <w:trHeight w:val="225"/>
        </w:trPr>
        <w:tc>
          <w:tcPr>
            <w:tcW w:w="69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698F03C6" w14:textId="77777777" w:rsidR="00EE4ECD" w:rsidRPr="001B2368" w:rsidRDefault="00EE4ECD">
            <w:pPr>
              <w:widowControl/>
              <w:jc w:val="left"/>
              <w:rPr>
                <w:rFonts w:cs="Meiryo UI"/>
                <w:color w:val="000000" w:themeColor="text1"/>
              </w:rPr>
            </w:pPr>
            <w:r w:rsidRPr="001B2368">
              <w:rPr>
                <w:rFonts w:cs="Meiryo UI" w:hint="eastAsia"/>
                <w:color w:val="000000" w:themeColor="text1"/>
              </w:rPr>
              <w:t>1.1</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2E90BBCA" w14:textId="77777777" w:rsidR="00EE4ECD" w:rsidRPr="001B2368" w:rsidRDefault="00EE4ECD">
            <w:pPr>
              <w:widowControl/>
              <w:jc w:val="left"/>
              <w:rPr>
                <w:rFonts w:cs="Meiryo UI"/>
                <w:color w:val="000000" w:themeColor="text1"/>
              </w:rPr>
            </w:pPr>
            <w:r w:rsidRPr="001B2368">
              <w:rPr>
                <w:rFonts w:cs="Meiryo UI" w:hint="eastAsia"/>
                <w:color w:val="000000" w:themeColor="text1"/>
              </w:rPr>
              <w:t>全頁</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01810DB4" w14:textId="77777777" w:rsidR="00EE4ECD" w:rsidRPr="001B2368" w:rsidRDefault="00EE4ECD">
            <w:pPr>
              <w:widowControl/>
              <w:jc w:val="left"/>
              <w:rPr>
                <w:rFonts w:cs="Meiryo UI"/>
                <w:color w:val="000000" w:themeColor="text1"/>
              </w:rPr>
            </w:pPr>
            <w:r w:rsidRPr="001B2368">
              <w:rPr>
                <w:rFonts w:cs="Meiryo UI" w:hint="eastAsia"/>
                <w:color w:val="000000" w:themeColor="text1"/>
              </w:rPr>
              <w:t>抜粋</w:t>
            </w:r>
          </w:p>
        </w:tc>
        <w:tc>
          <w:tcPr>
            <w:tcW w:w="34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EF75349" w14:textId="77777777" w:rsidR="00EE4ECD" w:rsidRPr="001B2368" w:rsidRDefault="00EE4ECD">
            <w:pPr>
              <w:widowControl/>
              <w:jc w:val="left"/>
              <w:rPr>
                <w:rFonts w:cs="Meiryo UI"/>
                <w:color w:val="000000" w:themeColor="text1"/>
              </w:rPr>
            </w:pPr>
            <w:r w:rsidRPr="001B2368">
              <w:rPr>
                <w:rFonts w:cs="Meiryo UI" w:hint="eastAsia"/>
                <w:color w:val="000000" w:themeColor="text1"/>
              </w:rPr>
              <w:t>スクレイピング担当者向けに抜粋</w:t>
            </w:r>
          </w:p>
        </w:tc>
        <w:tc>
          <w:tcPr>
            <w:tcW w:w="152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0142E766" w14:textId="77777777" w:rsidR="00EE4ECD" w:rsidRPr="001B2368" w:rsidRDefault="00EE4ECD">
            <w:pPr>
              <w:widowControl/>
              <w:jc w:val="left"/>
              <w:rPr>
                <w:rFonts w:cs="Meiryo UI"/>
                <w:color w:val="000000" w:themeColor="text1"/>
              </w:rPr>
            </w:pPr>
            <w:r w:rsidRPr="001B2368">
              <w:rPr>
                <w:rFonts w:cs="Meiryo UI" w:hint="eastAsia"/>
                <w:color w:val="000000" w:themeColor="text1"/>
              </w:rPr>
              <w:t>2023/05/08</w:t>
            </w:r>
          </w:p>
        </w:tc>
      </w:tr>
      <w:tr w:rsidR="00EE4ECD" w:rsidRPr="001B2368" w14:paraId="1A8DC502" w14:textId="77777777" w:rsidTr="00EE4ECD">
        <w:trPr>
          <w:trHeight w:val="225"/>
        </w:trPr>
        <w:tc>
          <w:tcPr>
            <w:tcW w:w="69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565BC2DD" w14:textId="77777777" w:rsidR="00EE4ECD" w:rsidRPr="001B2368" w:rsidRDefault="00EE4ECD">
            <w:pPr>
              <w:widowControl/>
              <w:jc w:val="left"/>
              <w:rPr>
                <w:rFonts w:cs="Meiryo UI"/>
                <w:color w:val="000000" w:themeColor="text1"/>
              </w:rPr>
            </w:pPr>
            <w:r w:rsidRPr="001B2368">
              <w:rPr>
                <w:rFonts w:cs="Meiryo UI" w:hint="eastAsia"/>
                <w:color w:val="000000" w:themeColor="text1"/>
              </w:rPr>
              <w:t>1.2</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194F7C51" w14:textId="77777777" w:rsidR="00EE4ECD" w:rsidRPr="001B2368" w:rsidRDefault="00EE4ECD">
            <w:pPr>
              <w:widowControl/>
              <w:jc w:val="left"/>
              <w:rPr>
                <w:rFonts w:cs="Meiryo UI"/>
                <w:color w:val="000000" w:themeColor="text1"/>
              </w:rPr>
            </w:pPr>
            <w:r w:rsidRPr="001B2368">
              <w:rPr>
                <w:rFonts w:cs="Meiryo UI" w:hint="eastAsia"/>
                <w:color w:val="000000" w:themeColor="text1"/>
              </w:rPr>
              <w:t>p.11</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1960F5B6" w14:textId="77777777" w:rsidR="00EE4ECD" w:rsidRPr="001B2368" w:rsidRDefault="00EE4ECD">
            <w:pPr>
              <w:widowControl/>
              <w:jc w:val="left"/>
              <w:rPr>
                <w:rFonts w:cs="Meiryo UI"/>
                <w:color w:val="000000" w:themeColor="text1"/>
              </w:rPr>
            </w:pPr>
            <w:r w:rsidRPr="001B2368">
              <w:rPr>
                <w:rFonts w:cs="Meiryo UI" w:hint="eastAsia"/>
                <w:color w:val="000000" w:themeColor="text1"/>
              </w:rPr>
              <w:t>追記</w:t>
            </w:r>
          </w:p>
        </w:tc>
        <w:tc>
          <w:tcPr>
            <w:tcW w:w="34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37BF0921" w14:textId="77777777" w:rsidR="00EE4ECD" w:rsidRPr="001B2368" w:rsidRDefault="00EE4ECD">
            <w:pPr>
              <w:ind w:right="210"/>
              <w:rPr>
                <w:rFonts w:cs="Meiryo UI"/>
                <w:color w:val="000000" w:themeColor="text1"/>
              </w:rPr>
            </w:pPr>
            <w:r w:rsidRPr="001B2368">
              <w:rPr>
                <w:rFonts w:cs="Meiryo UI" w:hint="eastAsia"/>
                <w:color w:val="000000" w:themeColor="text1"/>
              </w:rPr>
              <w:t>「※表中にリンクを設置する場合、改行させてセルに収まるように対象リンクのaタグへクラス</w:t>
            </w:r>
            <w:r w:rsidRPr="001B2368">
              <w:rPr>
                <w:rStyle w:val="ui-provider"/>
                <w:rFonts w:cs="Meiryo UI" w:hint="eastAsia"/>
                <w:color w:val="000000" w:themeColor="text1"/>
              </w:rPr>
              <w:t>「u-word-break-all」を追記する。」を追記</w:t>
            </w:r>
          </w:p>
        </w:tc>
        <w:tc>
          <w:tcPr>
            <w:tcW w:w="152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36CE11CD" w14:textId="77777777" w:rsidR="00EE4ECD" w:rsidRPr="001B2368" w:rsidRDefault="00EE4ECD">
            <w:pPr>
              <w:widowControl/>
              <w:jc w:val="left"/>
              <w:rPr>
                <w:rFonts w:cs="Meiryo UI"/>
                <w:color w:val="000000" w:themeColor="text1"/>
              </w:rPr>
            </w:pPr>
            <w:r w:rsidRPr="001B2368">
              <w:rPr>
                <w:rFonts w:cs="Meiryo UI" w:hint="eastAsia"/>
                <w:color w:val="000000" w:themeColor="text1"/>
              </w:rPr>
              <w:t>2023/12/4</w:t>
            </w:r>
          </w:p>
        </w:tc>
      </w:tr>
      <w:tr w:rsidR="00EE4ECD" w:rsidRPr="001B2368" w14:paraId="1DD4D9CD" w14:textId="77777777" w:rsidTr="00EE4ECD">
        <w:trPr>
          <w:trHeight w:val="225"/>
        </w:trPr>
        <w:tc>
          <w:tcPr>
            <w:tcW w:w="69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BCBA7E8" w14:textId="77777777" w:rsidR="00EE4ECD" w:rsidRPr="001B2368" w:rsidRDefault="00EE4ECD">
            <w:pPr>
              <w:jc w:val="left"/>
              <w:rPr>
                <w:rFonts w:cs="Meiryo UI"/>
                <w:color w:val="000000" w:themeColor="text1"/>
              </w:rPr>
            </w:pPr>
            <w:r w:rsidRPr="001B2368">
              <w:rPr>
                <w:rFonts w:cs="Meiryo UI" w:hint="eastAsia"/>
                <w:color w:val="000000" w:themeColor="text1"/>
              </w:rPr>
              <w:t>2.1</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5EF54260" w14:textId="5E3EC1DF" w:rsidR="00EE4ECD" w:rsidRPr="001B2368" w:rsidRDefault="00EE4ECD">
            <w:pPr>
              <w:jc w:val="left"/>
              <w:rPr>
                <w:rFonts w:cs="Meiryo UI"/>
                <w:color w:val="000000" w:themeColor="text1"/>
              </w:rPr>
            </w:pPr>
            <w:r w:rsidRPr="001B2368">
              <w:rPr>
                <w:rFonts w:cs="Meiryo UI" w:hint="eastAsia"/>
                <w:color w:val="000000" w:themeColor="text1"/>
              </w:rPr>
              <w:t>p.</w:t>
            </w:r>
            <w:r w:rsidR="00D50576" w:rsidRPr="001B2368">
              <w:rPr>
                <w:rFonts w:cs="Meiryo UI" w:hint="eastAsia"/>
                <w:color w:val="000000" w:themeColor="text1"/>
              </w:rPr>
              <w:t>43</w:t>
            </w:r>
            <w:r w:rsidRPr="001B2368">
              <w:rPr>
                <w:rFonts w:cs="Meiryo UI" w:hint="eastAsia"/>
                <w:color w:val="000000" w:themeColor="text1"/>
              </w:rPr>
              <w:t>~</w:t>
            </w:r>
          </w:p>
        </w:tc>
        <w:tc>
          <w:tcPr>
            <w:tcW w:w="139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02004794" w14:textId="77777777" w:rsidR="00EE4ECD" w:rsidRPr="001B2368" w:rsidRDefault="00EE4ECD">
            <w:pPr>
              <w:jc w:val="left"/>
              <w:rPr>
                <w:rFonts w:cs="Meiryo UI"/>
                <w:color w:val="000000" w:themeColor="text1"/>
              </w:rPr>
            </w:pPr>
            <w:r w:rsidRPr="001B2368">
              <w:rPr>
                <w:rFonts w:cs="Meiryo UI" w:hint="eastAsia"/>
                <w:color w:val="000000" w:themeColor="text1"/>
              </w:rPr>
              <w:t>追記</w:t>
            </w:r>
          </w:p>
        </w:tc>
        <w:tc>
          <w:tcPr>
            <w:tcW w:w="34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5FC69F0D" w14:textId="6F769004" w:rsidR="00EE4ECD" w:rsidRPr="001B2368" w:rsidRDefault="00EE4ECD">
            <w:pPr>
              <w:rPr>
                <w:rFonts w:cs="Meiryo UI"/>
              </w:rPr>
            </w:pPr>
            <w:r w:rsidRPr="001B2368">
              <w:rPr>
                <w:rFonts w:cs="ＭＳ 明朝" w:hint="eastAsia"/>
                <w:color w:val="222222"/>
              </w:rPr>
              <w:t>イベント</w:t>
            </w:r>
            <w:r w:rsidR="009D3B93">
              <w:rPr>
                <w:rFonts w:cs="ＭＳ 明朝" w:hint="eastAsia"/>
                <w:color w:val="222222"/>
              </w:rPr>
              <w:t>検索</w:t>
            </w:r>
            <w:r w:rsidRPr="001B2368">
              <w:rPr>
                <w:rFonts w:cs="ＭＳ 明朝" w:hint="eastAsia"/>
                <w:color w:val="222222"/>
              </w:rPr>
              <w:t>連携フラグの</w:t>
            </w:r>
            <w:r w:rsidR="00A123BF" w:rsidRPr="001B2368">
              <w:rPr>
                <w:rFonts w:cs="ＭＳ 明朝" w:hint="eastAsia"/>
                <w:color w:val="222222"/>
              </w:rPr>
              <w:t>設定確認方法を</w:t>
            </w:r>
            <w:r w:rsidRPr="001B2368">
              <w:rPr>
                <w:rFonts w:cs="ＭＳ 明朝" w:hint="eastAsia"/>
                <w:color w:val="222222"/>
              </w:rPr>
              <w:t>追記。</w:t>
            </w:r>
          </w:p>
        </w:tc>
        <w:tc>
          <w:tcPr>
            <w:tcW w:w="152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61D0AEF5" w14:textId="77777777" w:rsidR="00EE4ECD" w:rsidRPr="001B2368" w:rsidRDefault="00EE4ECD">
            <w:pPr>
              <w:jc w:val="left"/>
              <w:rPr>
                <w:rFonts w:cs="Meiryo UI"/>
                <w:color w:val="000000" w:themeColor="text1"/>
              </w:rPr>
            </w:pPr>
            <w:r w:rsidRPr="001B2368">
              <w:rPr>
                <w:rFonts w:cs="Meiryo UI" w:hint="eastAsia"/>
                <w:color w:val="000000" w:themeColor="text1"/>
              </w:rPr>
              <w:t>2024/4/24</w:t>
            </w:r>
          </w:p>
        </w:tc>
      </w:tr>
    </w:tbl>
    <w:p w14:paraId="4C72A8E8" w14:textId="42406A02" w:rsidR="00DB42CB" w:rsidRDefault="00DB42CB" w:rsidP="00EE4ECD">
      <w:pPr>
        <w:ind w:right="210"/>
        <w:rPr>
          <w:color w:val="1F3864" w:themeColor="accent1" w:themeShade="80"/>
          <w:sz w:val="40"/>
        </w:rPr>
      </w:pPr>
    </w:p>
    <w:p w14:paraId="3C2F9CF4" w14:textId="77777777" w:rsidR="00DB42CB" w:rsidRDefault="00DB42CB">
      <w:pPr>
        <w:widowControl/>
        <w:jc w:val="left"/>
        <w:outlineLvl w:val="9"/>
        <w:rPr>
          <w:color w:val="1F3864" w:themeColor="accent1" w:themeShade="80"/>
          <w:sz w:val="40"/>
        </w:rPr>
      </w:pPr>
      <w:r>
        <w:rPr>
          <w:color w:val="1F3864" w:themeColor="accent1" w:themeShade="80"/>
          <w:sz w:val="40"/>
        </w:rPr>
        <w:br w:type="page"/>
      </w:r>
    </w:p>
    <w:p w14:paraId="607450CE" w14:textId="54F2D007" w:rsidR="00B30D87" w:rsidRDefault="006F050F">
      <w:pPr>
        <w:pStyle w:val="11"/>
        <w:rPr>
          <w:rFonts w:asciiTheme="minorHAnsi" w:eastAsiaTheme="minorEastAsia" w:hAnsiTheme="minorHAnsi" w:cstheme="minorBidi"/>
          <w:b w:val="0"/>
          <w:bCs w:val="0"/>
          <w:caps w:val="0"/>
          <w:sz w:val="21"/>
          <w:szCs w:val="22"/>
        </w:rPr>
      </w:pPr>
      <w:r>
        <w:lastRenderedPageBreak/>
        <w:fldChar w:fldCharType="begin"/>
      </w:r>
      <w:r>
        <w:instrText xml:space="preserve"> TOC \o "1-1" \h \z \u \t "見出し 2,2" </w:instrText>
      </w:r>
      <w:r>
        <w:fldChar w:fldCharType="separate"/>
      </w:r>
      <w:hyperlink w:anchor="_Toc134464558" w:history="1">
        <w:r w:rsidR="00B30D87" w:rsidRPr="00961D3B">
          <w:rPr>
            <w:rStyle w:val="aa"/>
          </w:rPr>
          <w:t>1.</w:t>
        </w:r>
        <w:r w:rsidR="00B30D87">
          <w:rPr>
            <w:rFonts w:asciiTheme="minorHAnsi" w:eastAsiaTheme="minorEastAsia" w:hAnsiTheme="minorHAnsi" w:cstheme="minorBidi"/>
            <w:b w:val="0"/>
            <w:bCs w:val="0"/>
            <w:caps w:val="0"/>
            <w:sz w:val="21"/>
            <w:szCs w:val="22"/>
          </w:rPr>
          <w:tab/>
        </w:r>
        <w:r w:rsidR="00B30D87" w:rsidRPr="00961D3B">
          <w:rPr>
            <w:rStyle w:val="aa"/>
          </w:rPr>
          <w:t>本書の目的</w:t>
        </w:r>
        <w:r w:rsidR="00B30D87">
          <w:rPr>
            <w:webHidden/>
          </w:rPr>
          <w:tab/>
        </w:r>
        <w:r w:rsidR="00B30D87">
          <w:rPr>
            <w:webHidden/>
          </w:rPr>
          <w:fldChar w:fldCharType="begin"/>
        </w:r>
        <w:r w:rsidR="00B30D87">
          <w:rPr>
            <w:webHidden/>
          </w:rPr>
          <w:instrText xml:space="preserve"> PAGEREF _Toc134464558 \h </w:instrText>
        </w:r>
        <w:r w:rsidR="00B30D87">
          <w:rPr>
            <w:webHidden/>
          </w:rPr>
        </w:r>
        <w:r w:rsidR="00B30D87">
          <w:rPr>
            <w:webHidden/>
          </w:rPr>
          <w:fldChar w:fldCharType="separate"/>
        </w:r>
        <w:r w:rsidR="000E5C63">
          <w:rPr>
            <w:webHidden/>
          </w:rPr>
          <w:t>4</w:t>
        </w:r>
        <w:r w:rsidR="00B30D87">
          <w:rPr>
            <w:webHidden/>
          </w:rPr>
          <w:fldChar w:fldCharType="end"/>
        </w:r>
      </w:hyperlink>
    </w:p>
    <w:p w14:paraId="694CC860" w14:textId="509EC388" w:rsidR="00B30D87" w:rsidRDefault="009D3B93">
      <w:pPr>
        <w:pStyle w:val="11"/>
        <w:rPr>
          <w:rFonts w:asciiTheme="minorHAnsi" w:eastAsiaTheme="minorEastAsia" w:hAnsiTheme="minorHAnsi" w:cstheme="minorBidi"/>
          <w:b w:val="0"/>
          <w:bCs w:val="0"/>
          <w:caps w:val="0"/>
          <w:sz w:val="21"/>
          <w:szCs w:val="22"/>
        </w:rPr>
      </w:pPr>
      <w:hyperlink w:anchor="_Toc134464559" w:history="1">
        <w:r w:rsidR="00B30D87" w:rsidRPr="00961D3B">
          <w:rPr>
            <w:rStyle w:val="aa"/>
          </w:rPr>
          <w:t>2.</w:t>
        </w:r>
        <w:r w:rsidR="00B30D87">
          <w:rPr>
            <w:rFonts w:asciiTheme="minorHAnsi" w:eastAsiaTheme="minorEastAsia" w:hAnsiTheme="minorHAnsi" w:cstheme="minorBidi"/>
            <w:b w:val="0"/>
            <w:bCs w:val="0"/>
            <w:caps w:val="0"/>
            <w:sz w:val="21"/>
            <w:szCs w:val="22"/>
          </w:rPr>
          <w:tab/>
        </w:r>
        <w:r w:rsidR="00B30D87" w:rsidRPr="00961D3B">
          <w:rPr>
            <w:rStyle w:val="aa"/>
          </w:rPr>
          <w:t>記事作成・承認・公開担当者運用項目一覧</w:t>
        </w:r>
        <w:r w:rsidR="00B30D87">
          <w:rPr>
            <w:webHidden/>
          </w:rPr>
          <w:tab/>
        </w:r>
        <w:r w:rsidR="00B30D87">
          <w:rPr>
            <w:webHidden/>
          </w:rPr>
          <w:fldChar w:fldCharType="begin"/>
        </w:r>
        <w:r w:rsidR="00B30D87">
          <w:rPr>
            <w:webHidden/>
          </w:rPr>
          <w:instrText xml:space="preserve"> PAGEREF _Toc134464559 \h </w:instrText>
        </w:r>
        <w:r w:rsidR="00B30D87">
          <w:rPr>
            <w:webHidden/>
          </w:rPr>
        </w:r>
        <w:r w:rsidR="00B30D87">
          <w:rPr>
            <w:webHidden/>
          </w:rPr>
          <w:fldChar w:fldCharType="separate"/>
        </w:r>
        <w:r w:rsidR="000E5C63">
          <w:rPr>
            <w:webHidden/>
          </w:rPr>
          <w:t>4</w:t>
        </w:r>
        <w:r w:rsidR="00B30D87">
          <w:rPr>
            <w:webHidden/>
          </w:rPr>
          <w:fldChar w:fldCharType="end"/>
        </w:r>
      </w:hyperlink>
    </w:p>
    <w:p w14:paraId="41AFE709" w14:textId="642CD0B2" w:rsidR="00B30D87" w:rsidRDefault="009D3B93">
      <w:pPr>
        <w:pStyle w:val="11"/>
        <w:rPr>
          <w:rFonts w:asciiTheme="minorHAnsi" w:eastAsiaTheme="minorEastAsia" w:hAnsiTheme="minorHAnsi" w:cstheme="minorBidi"/>
          <w:b w:val="0"/>
          <w:bCs w:val="0"/>
          <w:caps w:val="0"/>
          <w:sz w:val="21"/>
          <w:szCs w:val="22"/>
        </w:rPr>
      </w:pPr>
      <w:hyperlink w:anchor="_Toc134464560" w:history="1">
        <w:r w:rsidR="00B30D87" w:rsidRPr="00961D3B">
          <w:rPr>
            <w:rStyle w:val="aa"/>
          </w:rPr>
          <w:t>3.</w:t>
        </w:r>
        <w:r w:rsidR="00B30D87">
          <w:rPr>
            <w:rFonts w:asciiTheme="minorHAnsi" w:eastAsiaTheme="minorEastAsia" w:hAnsiTheme="minorHAnsi" w:cstheme="minorBidi"/>
            <w:b w:val="0"/>
            <w:bCs w:val="0"/>
            <w:caps w:val="0"/>
            <w:sz w:val="21"/>
            <w:szCs w:val="22"/>
          </w:rPr>
          <w:tab/>
        </w:r>
        <w:r w:rsidR="00B30D87" w:rsidRPr="00961D3B">
          <w:rPr>
            <w:rStyle w:val="aa"/>
          </w:rPr>
          <w:t>操作手順</w:t>
        </w:r>
        <w:r w:rsidR="00B30D87">
          <w:rPr>
            <w:webHidden/>
          </w:rPr>
          <w:tab/>
        </w:r>
        <w:r w:rsidR="00B30D87">
          <w:rPr>
            <w:webHidden/>
          </w:rPr>
          <w:fldChar w:fldCharType="begin"/>
        </w:r>
        <w:r w:rsidR="00B30D87">
          <w:rPr>
            <w:webHidden/>
          </w:rPr>
          <w:instrText xml:space="preserve"> PAGEREF _Toc134464560 \h </w:instrText>
        </w:r>
        <w:r w:rsidR="00B30D87">
          <w:rPr>
            <w:webHidden/>
          </w:rPr>
        </w:r>
        <w:r w:rsidR="00B30D87">
          <w:rPr>
            <w:webHidden/>
          </w:rPr>
          <w:fldChar w:fldCharType="separate"/>
        </w:r>
        <w:r w:rsidR="000E5C63">
          <w:rPr>
            <w:webHidden/>
          </w:rPr>
          <w:t>5</w:t>
        </w:r>
        <w:r w:rsidR="00B30D87">
          <w:rPr>
            <w:webHidden/>
          </w:rPr>
          <w:fldChar w:fldCharType="end"/>
        </w:r>
      </w:hyperlink>
    </w:p>
    <w:p w14:paraId="143F2E25" w14:textId="45978815" w:rsidR="00B30D87" w:rsidRDefault="009D3B93">
      <w:pPr>
        <w:pStyle w:val="21"/>
        <w:rPr>
          <w:rFonts w:asciiTheme="minorHAnsi" w:eastAsiaTheme="minorEastAsia" w:hAnsiTheme="minorHAnsi" w:cstheme="minorBidi"/>
          <w:smallCaps w:val="0"/>
          <w:noProof/>
          <w:color w:val="auto"/>
          <w:sz w:val="21"/>
          <w:szCs w:val="22"/>
        </w:rPr>
      </w:pPr>
      <w:hyperlink w:anchor="_Toc134464561" w:history="1">
        <w:r w:rsidR="00B30D87" w:rsidRPr="00961D3B">
          <w:rPr>
            <w:rStyle w:val="aa"/>
            <w:noProof/>
          </w:rPr>
          <w:t>共通：管理画面へログイン</w:t>
        </w:r>
        <w:r w:rsidR="00B30D87">
          <w:rPr>
            <w:noProof/>
            <w:webHidden/>
          </w:rPr>
          <w:tab/>
        </w:r>
        <w:r w:rsidR="00B30D87">
          <w:rPr>
            <w:noProof/>
            <w:webHidden/>
          </w:rPr>
          <w:fldChar w:fldCharType="begin"/>
        </w:r>
        <w:r w:rsidR="00B30D87">
          <w:rPr>
            <w:noProof/>
            <w:webHidden/>
          </w:rPr>
          <w:instrText xml:space="preserve"> PAGEREF _Toc134464561 \h </w:instrText>
        </w:r>
        <w:r w:rsidR="00B30D87">
          <w:rPr>
            <w:noProof/>
            <w:webHidden/>
          </w:rPr>
        </w:r>
        <w:r w:rsidR="00B30D87">
          <w:rPr>
            <w:noProof/>
            <w:webHidden/>
          </w:rPr>
          <w:fldChar w:fldCharType="separate"/>
        </w:r>
        <w:r w:rsidR="000E5C63">
          <w:rPr>
            <w:noProof/>
            <w:webHidden/>
          </w:rPr>
          <w:t>5</w:t>
        </w:r>
        <w:r w:rsidR="00B30D87">
          <w:rPr>
            <w:noProof/>
            <w:webHidden/>
          </w:rPr>
          <w:fldChar w:fldCharType="end"/>
        </w:r>
      </w:hyperlink>
    </w:p>
    <w:p w14:paraId="56DA0E2B" w14:textId="4D3560BA" w:rsidR="00B30D87" w:rsidRDefault="009D3B93">
      <w:pPr>
        <w:pStyle w:val="21"/>
        <w:rPr>
          <w:rFonts w:asciiTheme="minorHAnsi" w:eastAsiaTheme="minorEastAsia" w:hAnsiTheme="minorHAnsi" w:cstheme="minorBidi"/>
          <w:smallCaps w:val="0"/>
          <w:noProof/>
          <w:color w:val="auto"/>
          <w:sz w:val="21"/>
          <w:szCs w:val="22"/>
        </w:rPr>
      </w:pPr>
      <w:hyperlink w:anchor="_Toc134464562" w:history="1">
        <w:r w:rsidR="00B30D87" w:rsidRPr="00961D3B">
          <w:rPr>
            <w:rStyle w:val="aa"/>
            <w:noProof/>
          </w:rPr>
          <w:t>共通：初回ログインの方法</w:t>
        </w:r>
        <w:r w:rsidR="00B30D87">
          <w:rPr>
            <w:noProof/>
            <w:webHidden/>
          </w:rPr>
          <w:tab/>
        </w:r>
        <w:r w:rsidR="00B30D87">
          <w:rPr>
            <w:noProof/>
            <w:webHidden/>
          </w:rPr>
          <w:fldChar w:fldCharType="begin"/>
        </w:r>
        <w:r w:rsidR="00B30D87">
          <w:rPr>
            <w:noProof/>
            <w:webHidden/>
          </w:rPr>
          <w:instrText xml:space="preserve"> PAGEREF _Toc134464562 \h </w:instrText>
        </w:r>
        <w:r w:rsidR="00B30D87">
          <w:rPr>
            <w:noProof/>
            <w:webHidden/>
          </w:rPr>
        </w:r>
        <w:r w:rsidR="00B30D87">
          <w:rPr>
            <w:noProof/>
            <w:webHidden/>
          </w:rPr>
          <w:fldChar w:fldCharType="separate"/>
        </w:r>
        <w:r w:rsidR="000E5C63">
          <w:rPr>
            <w:noProof/>
            <w:webHidden/>
          </w:rPr>
          <w:t>6</w:t>
        </w:r>
        <w:r w:rsidR="00B30D87">
          <w:rPr>
            <w:noProof/>
            <w:webHidden/>
          </w:rPr>
          <w:fldChar w:fldCharType="end"/>
        </w:r>
      </w:hyperlink>
    </w:p>
    <w:p w14:paraId="065E6177" w14:textId="2DAA05D9" w:rsidR="00B30D87" w:rsidRDefault="009D3B93">
      <w:pPr>
        <w:pStyle w:val="21"/>
        <w:rPr>
          <w:rFonts w:asciiTheme="minorHAnsi" w:eastAsiaTheme="minorEastAsia" w:hAnsiTheme="minorHAnsi" w:cstheme="minorBidi"/>
          <w:smallCaps w:val="0"/>
          <w:noProof/>
          <w:color w:val="auto"/>
          <w:sz w:val="21"/>
          <w:szCs w:val="22"/>
        </w:rPr>
      </w:pPr>
      <w:hyperlink w:anchor="_Toc134464563" w:history="1">
        <w:r w:rsidR="00B30D87" w:rsidRPr="00961D3B">
          <w:rPr>
            <w:rStyle w:val="aa"/>
            <w:noProof/>
          </w:rPr>
          <w:t>＃1-1 CMSによるコンテンツの投稿・更新</w:t>
        </w:r>
        <w:r w:rsidR="00B30D87">
          <w:rPr>
            <w:noProof/>
            <w:webHidden/>
          </w:rPr>
          <w:tab/>
        </w:r>
        <w:r w:rsidR="00B30D87">
          <w:rPr>
            <w:noProof/>
            <w:webHidden/>
          </w:rPr>
          <w:fldChar w:fldCharType="begin"/>
        </w:r>
        <w:r w:rsidR="00B30D87">
          <w:rPr>
            <w:noProof/>
            <w:webHidden/>
          </w:rPr>
          <w:instrText xml:space="preserve"> PAGEREF _Toc134464563 \h </w:instrText>
        </w:r>
        <w:r w:rsidR="00B30D87">
          <w:rPr>
            <w:noProof/>
            <w:webHidden/>
          </w:rPr>
        </w:r>
        <w:r w:rsidR="00B30D87">
          <w:rPr>
            <w:noProof/>
            <w:webHidden/>
          </w:rPr>
          <w:fldChar w:fldCharType="separate"/>
        </w:r>
        <w:r w:rsidR="000E5C63">
          <w:rPr>
            <w:noProof/>
            <w:webHidden/>
          </w:rPr>
          <w:t>9</w:t>
        </w:r>
        <w:r w:rsidR="00B30D87">
          <w:rPr>
            <w:noProof/>
            <w:webHidden/>
          </w:rPr>
          <w:fldChar w:fldCharType="end"/>
        </w:r>
      </w:hyperlink>
    </w:p>
    <w:p w14:paraId="6DCDBD89" w14:textId="51577012" w:rsidR="00B30D87" w:rsidRDefault="009D3B93">
      <w:pPr>
        <w:pStyle w:val="21"/>
        <w:rPr>
          <w:rFonts w:asciiTheme="minorHAnsi" w:eastAsiaTheme="minorEastAsia" w:hAnsiTheme="minorHAnsi" w:cstheme="minorBidi"/>
          <w:smallCaps w:val="0"/>
          <w:noProof/>
          <w:color w:val="auto"/>
          <w:sz w:val="21"/>
          <w:szCs w:val="22"/>
        </w:rPr>
      </w:pPr>
      <w:hyperlink w:anchor="_Toc134464564" w:history="1">
        <w:r w:rsidR="00B30D87" w:rsidRPr="00961D3B">
          <w:rPr>
            <w:rStyle w:val="aa"/>
            <w:noProof/>
          </w:rPr>
          <w:t>操作手順＜LINE連携をする場合＞</w:t>
        </w:r>
        <w:r w:rsidR="00B30D87">
          <w:rPr>
            <w:noProof/>
            <w:webHidden/>
          </w:rPr>
          <w:tab/>
        </w:r>
        <w:r w:rsidR="00B30D87">
          <w:rPr>
            <w:noProof/>
            <w:webHidden/>
          </w:rPr>
          <w:fldChar w:fldCharType="begin"/>
        </w:r>
        <w:r w:rsidR="00B30D87">
          <w:rPr>
            <w:noProof/>
            <w:webHidden/>
          </w:rPr>
          <w:instrText xml:space="preserve"> PAGEREF _Toc134464564 \h </w:instrText>
        </w:r>
        <w:r w:rsidR="00B30D87">
          <w:rPr>
            <w:noProof/>
            <w:webHidden/>
          </w:rPr>
        </w:r>
        <w:r w:rsidR="00B30D87">
          <w:rPr>
            <w:noProof/>
            <w:webHidden/>
          </w:rPr>
          <w:fldChar w:fldCharType="separate"/>
        </w:r>
        <w:r w:rsidR="000E5C63">
          <w:rPr>
            <w:noProof/>
            <w:webHidden/>
          </w:rPr>
          <w:t>15</w:t>
        </w:r>
        <w:r w:rsidR="00B30D87">
          <w:rPr>
            <w:noProof/>
            <w:webHidden/>
          </w:rPr>
          <w:fldChar w:fldCharType="end"/>
        </w:r>
      </w:hyperlink>
    </w:p>
    <w:p w14:paraId="08ED3087" w14:textId="3A47A241" w:rsidR="00B30D87" w:rsidRDefault="009D3B93">
      <w:pPr>
        <w:pStyle w:val="21"/>
        <w:rPr>
          <w:rFonts w:asciiTheme="minorHAnsi" w:eastAsiaTheme="minorEastAsia" w:hAnsiTheme="minorHAnsi" w:cstheme="minorBidi"/>
          <w:smallCaps w:val="0"/>
          <w:noProof/>
          <w:color w:val="auto"/>
          <w:sz w:val="21"/>
          <w:szCs w:val="22"/>
        </w:rPr>
      </w:pPr>
      <w:hyperlink w:anchor="_Toc134464565" w:history="1">
        <w:r w:rsidR="00B30D87" w:rsidRPr="00961D3B">
          <w:rPr>
            <w:rStyle w:val="aa"/>
            <w:noProof/>
          </w:rPr>
          <w:t>＃3-1 CMS統合前：スクレイピングによる記事連携</w:t>
        </w:r>
        <w:r w:rsidR="00B30D87">
          <w:rPr>
            <w:noProof/>
            <w:webHidden/>
          </w:rPr>
          <w:tab/>
        </w:r>
        <w:r w:rsidR="00B30D87">
          <w:rPr>
            <w:noProof/>
            <w:webHidden/>
          </w:rPr>
          <w:fldChar w:fldCharType="begin"/>
        </w:r>
        <w:r w:rsidR="00B30D87">
          <w:rPr>
            <w:noProof/>
            <w:webHidden/>
          </w:rPr>
          <w:instrText xml:space="preserve"> PAGEREF _Toc134464565 \h </w:instrText>
        </w:r>
        <w:r w:rsidR="00B30D87">
          <w:rPr>
            <w:noProof/>
            <w:webHidden/>
          </w:rPr>
        </w:r>
        <w:r w:rsidR="00B30D87">
          <w:rPr>
            <w:noProof/>
            <w:webHidden/>
          </w:rPr>
          <w:fldChar w:fldCharType="separate"/>
        </w:r>
        <w:r w:rsidR="000E5C63">
          <w:rPr>
            <w:noProof/>
            <w:webHidden/>
          </w:rPr>
          <w:t>32</w:t>
        </w:r>
        <w:r w:rsidR="00B30D87">
          <w:rPr>
            <w:noProof/>
            <w:webHidden/>
          </w:rPr>
          <w:fldChar w:fldCharType="end"/>
        </w:r>
      </w:hyperlink>
    </w:p>
    <w:p w14:paraId="0E6B52FC" w14:textId="504778CB" w:rsidR="00B30D87" w:rsidRDefault="009D3B93">
      <w:pPr>
        <w:pStyle w:val="21"/>
        <w:rPr>
          <w:rFonts w:asciiTheme="minorHAnsi" w:eastAsiaTheme="minorEastAsia" w:hAnsiTheme="minorHAnsi" w:cstheme="minorBidi"/>
          <w:smallCaps w:val="0"/>
          <w:noProof/>
          <w:color w:val="auto"/>
          <w:sz w:val="21"/>
          <w:szCs w:val="22"/>
        </w:rPr>
      </w:pPr>
      <w:hyperlink w:anchor="_Toc134464566" w:history="1">
        <w:r w:rsidR="00B30D87" w:rsidRPr="00961D3B">
          <w:rPr>
            <w:rStyle w:val="aa"/>
            <w:noProof/>
          </w:rPr>
          <w:t>スクレイピングによる記事連携　各局承認方法</w:t>
        </w:r>
        <w:r w:rsidR="00B30D87">
          <w:rPr>
            <w:noProof/>
            <w:webHidden/>
          </w:rPr>
          <w:tab/>
        </w:r>
        <w:r w:rsidR="00B30D87">
          <w:rPr>
            <w:noProof/>
            <w:webHidden/>
          </w:rPr>
          <w:fldChar w:fldCharType="begin"/>
        </w:r>
        <w:r w:rsidR="00B30D87">
          <w:rPr>
            <w:noProof/>
            <w:webHidden/>
          </w:rPr>
          <w:instrText xml:space="preserve"> PAGEREF _Toc134464566 \h </w:instrText>
        </w:r>
        <w:r w:rsidR="00B30D87">
          <w:rPr>
            <w:noProof/>
            <w:webHidden/>
          </w:rPr>
        </w:r>
        <w:r w:rsidR="00B30D87">
          <w:rPr>
            <w:noProof/>
            <w:webHidden/>
          </w:rPr>
          <w:fldChar w:fldCharType="separate"/>
        </w:r>
        <w:r w:rsidR="000E5C63">
          <w:rPr>
            <w:noProof/>
            <w:webHidden/>
          </w:rPr>
          <w:t>43</w:t>
        </w:r>
        <w:r w:rsidR="00B30D87">
          <w:rPr>
            <w:noProof/>
            <w:webHidden/>
          </w:rPr>
          <w:fldChar w:fldCharType="end"/>
        </w:r>
      </w:hyperlink>
    </w:p>
    <w:p w14:paraId="465B39E8" w14:textId="3BB17F70" w:rsidR="00B30D87" w:rsidRDefault="009D3B93">
      <w:pPr>
        <w:pStyle w:val="21"/>
        <w:rPr>
          <w:rFonts w:asciiTheme="minorHAnsi" w:eastAsiaTheme="minorEastAsia" w:hAnsiTheme="minorHAnsi" w:cstheme="minorBidi"/>
          <w:smallCaps w:val="0"/>
          <w:noProof/>
          <w:color w:val="auto"/>
          <w:sz w:val="21"/>
          <w:szCs w:val="22"/>
        </w:rPr>
      </w:pPr>
      <w:hyperlink w:anchor="_Toc134464567" w:history="1">
        <w:r w:rsidR="00B30D87" w:rsidRPr="00961D3B">
          <w:rPr>
            <w:rStyle w:val="aa"/>
            <w:noProof/>
          </w:rPr>
          <w:t>＃7-3 アカウントパスワード初期化</w:t>
        </w:r>
        <w:r w:rsidR="00B30D87">
          <w:rPr>
            <w:noProof/>
            <w:webHidden/>
          </w:rPr>
          <w:tab/>
        </w:r>
        <w:r w:rsidR="00B30D87">
          <w:rPr>
            <w:noProof/>
            <w:webHidden/>
          </w:rPr>
          <w:fldChar w:fldCharType="begin"/>
        </w:r>
        <w:r w:rsidR="00B30D87">
          <w:rPr>
            <w:noProof/>
            <w:webHidden/>
          </w:rPr>
          <w:instrText xml:space="preserve"> PAGEREF _Toc134464567 \h </w:instrText>
        </w:r>
        <w:r w:rsidR="00B30D87">
          <w:rPr>
            <w:noProof/>
            <w:webHidden/>
          </w:rPr>
        </w:r>
        <w:r w:rsidR="00B30D87">
          <w:rPr>
            <w:noProof/>
            <w:webHidden/>
          </w:rPr>
          <w:fldChar w:fldCharType="separate"/>
        </w:r>
        <w:r w:rsidR="000E5C63">
          <w:rPr>
            <w:noProof/>
            <w:webHidden/>
          </w:rPr>
          <w:t>52</w:t>
        </w:r>
        <w:r w:rsidR="00B30D87">
          <w:rPr>
            <w:noProof/>
            <w:webHidden/>
          </w:rPr>
          <w:fldChar w:fldCharType="end"/>
        </w:r>
      </w:hyperlink>
    </w:p>
    <w:p w14:paraId="34C94123" w14:textId="04BA6199" w:rsidR="00B30D87" w:rsidRDefault="009D3B93">
      <w:pPr>
        <w:pStyle w:val="11"/>
        <w:rPr>
          <w:rFonts w:asciiTheme="minorHAnsi" w:eastAsiaTheme="minorEastAsia" w:hAnsiTheme="minorHAnsi" w:cstheme="minorBidi"/>
          <w:b w:val="0"/>
          <w:bCs w:val="0"/>
          <w:caps w:val="0"/>
          <w:sz w:val="21"/>
          <w:szCs w:val="22"/>
        </w:rPr>
      </w:pPr>
      <w:hyperlink w:anchor="_Toc134464568" w:history="1">
        <w:r w:rsidR="00B30D87" w:rsidRPr="00961D3B">
          <w:rPr>
            <w:rStyle w:val="aa"/>
          </w:rPr>
          <w:t>4.</w:t>
        </w:r>
        <w:r w:rsidR="00B30D87">
          <w:rPr>
            <w:rFonts w:asciiTheme="minorHAnsi" w:eastAsiaTheme="minorEastAsia" w:hAnsiTheme="minorHAnsi" w:cstheme="minorBidi"/>
            <w:b w:val="0"/>
            <w:bCs w:val="0"/>
            <w:caps w:val="0"/>
            <w:sz w:val="21"/>
            <w:szCs w:val="22"/>
          </w:rPr>
          <w:tab/>
        </w:r>
        <w:r w:rsidR="00B30D87" w:rsidRPr="00961D3B">
          <w:rPr>
            <w:rStyle w:val="aa"/>
          </w:rPr>
          <w:t>用語集</w:t>
        </w:r>
        <w:r w:rsidR="00B30D87">
          <w:rPr>
            <w:webHidden/>
          </w:rPr>
          <w:tab/>
        </w:r>
        <w:r w:rsidR="00B30D87">
          <w:rPr>
            <w:webHidden/>
          </w:rPr>
          <w:fldChar w:fldCharType="begin"/>
        </w:r>
        <w:r w:rsidR="00B30D87">
          <w:rPr>
            <w:webHidden/>
          </w:rPr>
          <w:instrText xml:space="preserve"> PAGEREF _Toc134464568 \h </w:instrText>
        </w:r>
        <w:r w:rsidR="00B30D87">
          <w:rPr>
            <w:webHidden/>
          </w:rPr>
        </w:r>
        <w:r w:rsidR="00B30D87">
          <w:rPr>
            <w:webHidden/>
          </w:rPr>
          <w:fldChar w:fldCharType="separate"/>
        </w:r>
        <w:r w:rsidR="000E5C63">
          <w:rPr>
            <w:webHidden/>
          </w:rPr>
          <w:t>54</w:t>
        </w:r>
        <w:r w:rsidR="00B30D87">
          <w:rPr>
            <w:webHidden/>
          </w:rPr>
          <w:fldChar w:fldCharType="end"/>
        </w:r>
      </w:hyperlink>
    </w:p>
    <w:p w14:paraId="0E27B00A" w14:textId="27D4BCF9" w:rsidR="00F10D93" w:rsidRPr="00A802D1" w:rsidRDefault="006F050F" w:rsidP="00C90DFC">
      <w:pPr>
        <w:jc w:val="left"/>
      </w:pPr>
      <w:r>
        <w:rPr>
          <w:rFonts w:asciiTheme="minorHAnsi"/>
          <w:sz w:val="20"/>
          <w:szCs w:val="20"/>
        </w:rPr>
        <w:fldChar w:fldCharType="end"/>
      </w:r>
    </w:p>
    <w:p w14:paraId="2FA5D1FE" w14:textId="14D46630" w:rsidR="00B76785" w:rsidRPr="00701CB4" w:rsidRDefault="001E3C15" w:rsidP="004968FE">
      <w:pPr>
        <w:pStyle w:val="1"/>
      </w:pPr>
      <w:bookmarkStart w:id="0" w:name="_Hlk535359237"/>
      <w:r>
        <w:br w:type="page"/>
      </w:r>
      <w:bookmarkStart w:id="1" w:name="_Toc62714224"/>
      <w:bookmarkStart w:id="2" w:name="_Toc62718611"/>
      <w:bookmarkStart w:id="3" w:name="_Toc134464558"/>
      <w:bookmarkEnd w:id="0"/>
      <w:r w:rsidR="00B76785" w:rsidRPr="00701CB4">
        <w:rPr>
          <w:rFonts w:hint="eastAsia"/>
        </w:rPr>
        <w:lastRenderedPageBreak/>
        <w:t>本書の目的</w:t>
      </w:r>
      <w:bookmarkEnd w:id="1"/>
      <w:bookmarkEnd w:id="2"/>
      <w:bookmarkEnd w:id="3"/>
    </w:p>
    <w:p w14:paraId="077DE373" w14:textId="16AC381A" w:rsidR="00530698" w:rsidRDefault="00B76785" w:rsidP="00703B40">
      <w:pPr>
        <w:ind w:left="210" w:right="210"/>
      </w:pPr>
      <w:bookmarkStart w:id="4" w:name="_Hlk535361807"/>
      <w:r>
        <w:rPr>
          <w:rFonts w:hint="eastAsia"/>
        </w:rPr>
        <w:t>本書は、</w:t>
      </w:r>
      <w:proofErr w:type="spellStart"/>
      <w:r w:rsidR="00703B40">
        <w:rPr>
          <w:rFonts w:hint="eastAsia"/>
        </w:rPr>
        <w:t>M</w:t>
      </w:r>
      <w:r w:rsidR="00703B40">
        <w:t>yTOKYO</w:t>
      </w:r>
      <w:proofErr w:type="spellEnd"/>
      <w:r w:rsidR="00703B40">
        <w:rPr>
          <w:rFonts w:hint="eastAsia"/>
        </w:rPr>
        <w:t>（アップデート版）</w:t>
      </w:r>
      <w:r>
        <w:rPr>
          <w:rFonts w:hint="eastAsia"/>
        </w:rPr>
        <w:t>に</w:t>
      </w:r>
      <w:r w:rsidR="001560C1">
        <w:rPr>
          <w:rFonts w:hint="eastAsia"/>
        </w:rPr>
        <w:t>おいて、</w:t>
      </w:r>
      <w:r w:rsidR="00B57B41">
        <w:rPr>
          <w:rFonts w:hint="eastAsia"/>
        </w:rPr>
        <w:t>都</w:t>
      </w:r>
      <w:r w:rsidR="001560C1">
        <w:rPr>
          <w:rFonts w:hint="eastAsia"/>
        </w:rPr>
        <w:t>民や事業者等に向けて発信する記事を作成し</w:t>
      </w:r>
      <w:r w:rsidR="00E01BB6">
        <w:rPr>
          <w:rFonts w:hint="eastAsia"/>
        </w:rPr>
        <w:t>掲載</w:t>
      </w:r>
      <w:r>
        <w:rPr>
          <w:rFonts w:hint="eastAsia"/>
        </w:rPr>
        <w:t>する</w:t>
      </w:r>
      <w:r w:rsidR="001560C1">
        <w:rPr>
          <w:rFonts w:hint="eastAsia"/>
        </w:rPr>
        <w:t>ため、そ</w:t>
      </w:r>
      <w:r>
        <w:rPr>
          <w:rFonts w:hint="eastAsia"/>
        </w:rPr>
        <w:t>の手順、操作方法、各種画面項目の説明を取りまとめたものである。</w:t>
      </w:r>
    </w:p>
    <w:p w14:paraId="2D19DBBC" w14:textId="317794C8" w:rsidR="00B76785" w:rsidRDefault="00B76785" w:rsidP="00F25BAE">
      <w:pPr>
        <w:ind w:left="210" w:right="210"/>
      </w:pPr>
      <w:r>
        <w:rPr>
          <w:rFonts w:hint="eastAsia"/>
        </w:rPr>
        <w:t>特に、</w:t>
      </w:r>
      <w:r w:rsidR="00BE6F85">
        <w:rPr>
          <w:rFonts w:hint="eastAsia"/>
        </w:rPr>
        <w:t>記事作成・承認</w:t>
      </w:r>
      <w:r w:rsidR="00E4200D">
        <w:rPr>
          <w:rFonts w:hint="eastAsia"/>
        </w:rPr>
        <w:t>（スクレイピング対象サイト担当含む）</w:t>
      </w:r>
      <w:r w:rsidR="00703B40">
        <w:rPr>
          <w:rFonts w:hint="eastAsia"/>
        </w:rPr>
        <w:t>担当者</w:t>
      </w:r>
      <w:r>
        <w:rPr>
          <w:rFonts w:hint="eastAsia"/>
        </w:rPr>
        <w:t>にて実施する作業を中心に説明する。</w:t>
      </w:r>
    </w:p>
    <w:bookmarkEnd w:id="4"/>
    <w:p w14:paraId="3656B9AB" w14:textId="77777777" w:rsidR="00B76785" w:rsidRPr="00E4200D" w:rsidRDefault="00B76785" w:rsidP="00F25BAE">
      <w:pPr>
        <w:ind w:left="210" w:right="210"/>
      </w:pPr>
    </w:p>
    <w:p w14:paraId="45FB0818" w14:textId="4668026E" w:rsidR="00E01BB6" w:rsidRDefault="00B76785" w:rsidP="0072216F">
      <w:pPr>
        <w:ind w:left="210" w:right="210"/>
      </w:pPr>
      <w:r>
        <w:rPr>
          <w:rFonts w:hint="eastAsia"/>
        </w:rPr>
        <w:t>なお、本書に改訂があった場合は、改訂履歴に変更箇所を記載のうえ、</w:t>
      </w:r>
      <w:r w:rsidR="00703B40">
        <w:rPr>
          <w:rFonts w:hint="eastAsia"/>
        </w:rPr>
        <w:t>政策企画局</w:t>
      </w:r>
      <w:r w:rsidR="00D33FE1" w:rsidRPr="00D33FE1">
        <w:rPr>
          <w:rFonts w:hint="eastAsia"/>
        </w:rPr>
        <w:t>戦略広報</w:t>
      </w:r>
      <w:r w:rsidR="00D33FE1">
        <w:rPr>
          <w:rFonts w:hint="eastAsia"/>
        </w:rPr>
        <w:t>部戦略広報課</w:t>
      </w:r>
      <w:r>
        <w:rPr>
          <w:rFonts w:hint="eastAsia"/>
        </w:rPr>
        <w:t>より関係課に通知及び再配布することとする。本書に関する質問・確認事項は、</w:t>
      </w:r>
      <w:r w:rsidR="00D33FE1">
        <w:rPr>
          <w:rFonts w:hint="eastAsia"/>
        </w:rPr>
        <w:t>政策企画局</w:t>
      </w:r>
      <w:r w:rsidR="00D33FE1" w:rsidRPr="00D33FE1">
        <w:rPr>
          <w:rFonts w:hint="eastAsia"/>
        </w:rPr>
        <w:t>戦略広報</w:t>
      </w:r>
      <w:r w:rsidR="00D33FE1">
        <w:rPr>
          <w:rFonts w:hint="eastAsia"/>
        </w:rPr>
        <w:t>部戦略広報課</w:t>
      </w:r>
      <w:r>
        <w:rPr>
          <w:rFonts w:hint="eastAsia"/>
        </w:rPr>
        <w:t>まで問い合わせ</w:t>
      </w:r>
      <w:r w:rsidR="00093367">
        <w:rPr>
          <w:rFonts w:hint="eastAsia"/>
        </w:rPr>
        <w:t>のこと</w:t>
      </w:r>
      <w:r>
        <w:rPr>
          <w:rFonts w:hint="eastAsia"/>
        </w:rPr>
        <w:t>。</w:t>
      </w:r>
    </w:p>
    <w:p w14:paraId="246571C7" w14:textId="77777777" w:rsidR="0019636E" w:rsidRPr="00D33FE1" w:rsidRDefault="0019636E" w:rsidP="0019636E">
      <w:pPr>
        <w:ind w:right="210"/>
      </w:pPr>
    </w:p>
    <w:p w14:paraId="758DC504" w14:textId="42C1B2CE" w:rsidR="0019636E" w:rsidRDefault="005D08CF" w:rsidP="0019636E">
      <w:pPr>
        <w:pStyle w:val="1"/>
      </w:pPr>
      <w:bookmarkStart w:id="5" w:name="_Toc67670215"/>
      <w:bookmarkStart w:id="6" w:name="_Toc75790840"/>
      <w:bookmarkStart w:id="7" w:name="_Toc134464559"/>
      <w:bookmarkStart w:id="8" w:name="_Toc67670216"/>
      <w:bookmarkStart w:id="9" w:name="_Toc75790841"/>
      <w:r>
        <w:rPr>
          <w:rFonts w:hint="eastAsia"/>
        </w:rPr>
        <w:t>記事作成・承認・公開担当</w:t>
      </w:r>
      <w:r w:rsidR="00E572EC">
        <w:rPr>
          <w:rFonts w:hint="eastAsia"/>
        </w:rPr>
        <w:t>者運用項目一覧</w:t>
      </w:r>
      <w:bookmarkEnd w:id="5"/>
      <w:bookmarkEnd w:id="6"/>
      <w:bookmarkEnd w:id="7"/>
    </w:p>
    <w:p w14:paraId="2D1C4DED" w14:textId="10586521" w:rsidR="00E572EC" w:rsidRPr="00E572EC" w:rsidRDefault="00B74B7D" w:rsidP="00C50450">
      <w:pPr>
        <w:ind w:left="283"/>
      </w:pPr>
      <w:bookmarkStart w:id="10" w:name="_Toc67670257"/>
      <w:proofErr w:type="spellStart"/>
      <w:r>
        <w:rPr>
          <w:rFonts w:hint="eastAsia"/>
        </w:rPr>
        <w:t>M</w:t>
      </w:r>
      <w:r>
        <w:t>yTOKYO</w:t>
      </w:r>
      <w:proofErr w:type="spellEnd"/>
      <w:r>
        <w:rPr>
          <w:rFonts w:hint="eastAsia"/>
        </w:rPr>
        <w:t>へ掲載する記事の作成</w:t>
      </w:r>
      <w:r w:rsidR="00A212A6">
        <w:rPr>
          <w:rFonts w:hint="eastAsia"/>
        </w:rPr>
        <w:t>者</w:t>
      </w:r>
      <w:r>
        <w:rPr>
          <w:rFonts w:hint="eastAsia"/>
        </w:rPr>
        <w:t>及び承認者（公開者）</w:t>
      </w:r>
      <w:r w:rsidR="00A212A6">
        <w:rPr>
          <w:rFonts w:hint="eastAsia"/>
        </w:rPr>
        <w:t>として運用頂きたい項目</w:t>
      </w:r>
      <w:r w:rsidR="00CB745F">
        <w:rPr>
          <w:rFonts w:hint="eastAsia"/>
        </w:rPr>
        <w:t>は</w:t>
      </w:r>
      <w:r w:rsidR="00F2086D">
        <w:rPr>
          <w:rFonts w:hint="eastAsia"/>
        </w:rPr>
        <w:t>以下</w:t>
      </w:r>
      <w:r w:rsidR="00A212A6">
        <w:rPr>
          <w:rFonts w:hint="eastAsia"/>
        </w:rPr>
        <w:t>の</w:t>
      </w:r>
      <w:r w:rsidR="00CB745F">
        <w:rPr>
          <w:rFonts w:hint="eastAsia"/>
        </w:rPr>
        <w:t>通り</w:t>
      </w:r>
      <w:r w:rsidR="00A212A6">
        <w:rPr>
          <w:rFonts w:hint="eastAsia"/>
        </w:rPr>
        <w:t>。CMS画面上での運用作業が生じる項目(紫背景部分)については本資料</w:t>
      </w:r>
      <w:r w:rsidR="00A212A6">
        <w:t>3</w:t>
      </w:r>
      <w:r w:rsidR="00A212A6">
        <w:rPr>
          <w:rFonts w:hint="eastAsia"/>
        </w:rPr>
        <w:t>章にて操作手順を記載し、弊社にて運用作業が生じる項目については4章にて記載、問い合わせ・障害対応時にシステム関連の調査・回答が必要な場合の運用フローについては5章にて記載する。</w:t>
      </w:r>
      <w:bookmarkEnd w:id="10"/>
      <w:r w:rsidR="00A212A6">
        <w:br/>
      </w:r>
    </w:p>
    <w:p w14:paraId="4A5FFEA2" w14:textId="5968E05C" w:rsidR="002B00D0" w:rsidRPr="00E572EC" w:rsidRDefault="002B00D0" w:rsidP="00E572EC">
      <w:r w:rsidRPr="002B00D0">
        <w:rPr>
          <w:noProof/>
        </w:rPr>
        <w:drawing>
          <wp:inline distT="0" distB="0" distL="0" distR="0" wp14:anchorId="27741EE9" wp14:editId="2CD2A34B">
            <wp:extent cx="2635385" cy="171459"/>
            <wp:effectExtent l="0" t="0" r="0" b="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5385" cy="171459"/>
                    </a:xfrm>
                    <a:prstGeom prst="rect">
                      <a:avLst/>
                    </a:prstGeom>
                  </pic:spPr>
                </pic:pic>
              </a:graphicData>
            </a:graphic>
          </wp:inline>
        </w:drawing>
      </w:r>
    </w:p>
    <w:p w14:paraId="3461D779" w14:textId="0EBE46CF" w:rsidR="0019636E" w:rsidRDefault="0083046D" w:rsidP="0019636E">
      <w:r w:rsidRPr="0083046D">
        <w:rPr>
          <w:noProof/>
        </w:rPr>
        <w:drawing>
          <wp:inline distT="0" distB="0" distL="0" distR="0" wp14:anchorId="34AF2A1F" wp14:editId="3EEFC692">
            <wp:extent cx="4172164" cy="3664138"/>
            <wp:effectExtent l="0" t="0" r="0" b="0"/>
            <wp:docPr id="1" name="図 1"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10;&#10;中程度の精度で自動的に生成された説明"/>
                    <pic:cNvPicPr/>
                  </pic:nvPicPr>
                  <pic:blipFill>
                    <a:blip r:embed="rId11"/>
                    <a:stretch>
                      <a:fillRect/>
                    </a:stretch>
                  </pic:blipFill>
                  <pic:spPr>
                    <a:xfrm>
                      <a:off x="0" y="0"/>
                      <a:ext cx="4172164" cy="3664138"/>
                    </a:xfrm>
                    <a:prstGeom prst="rect">
                      <a:avLst/>
                    </a:prstGeom>
                  </pic:spPr>
                </pic:pic>
              </a:graphicData>
            </a:graphic>
          </wp:inline>
        </w:drawing>
      </w:r>
    </w:p>
    <w:p w14:paraId="5A28F02E" w14:textId="77777777" w:rsidR="00190ABC" w:rsidRDefault="00190ABC" w:rsidP="0019636E">
      <w:pPr>
        <w:pStyle w:val="1"/>
      </w:pPr>
      <w:bookmarkStart w:id="11" w:name="_Toc134464560"/>
      <w:r>
        <w:rPr>
          <w:rFonts w:hint="eastAsia"/>
        </w:rPr>
        <w:lastRenderedPageBreak/>
        <w:t>操作手順</w:t>
      </w:r>
      <w:bookmarkEnd w:id="8"/>
      <w:bookmarkEnd w:id="9"/>
      <w:bookmarkEnd w:id="11"/>
    </w:p>
    <w:p w14:paraId="6F930ADF" w14:textId="37891186" w:rsidR="00190ABC" w:rsidRDefault="00190ABC" w:rsidP="00190ABC">
      <w:pPr>
        <w:pStyle w:val="2"/>
        <w:numPr>
          <w:ilvl w:val="0"/>
          <w:numId w:val="0"/>
        </w:numPr>
        <w:ind w:left="720" w:hanging="295"/>
      </w:pPr>
      <w:bookmarkStart w:id="12" w:name="_Toc67670217"/>
      <w:bookmarkStart w:id="13" w:name="_Toc75790842"/>
      <w:bookmarkStart w:id="14" w:name="_Toc134464561"/>
      <w:r>
        <w:rPr>
          <w:rFonts w:hint="eastAsia"/>
        </w:rPr>
        <w:t>共通：管理画面へログイン</w:t>
      </w:r>
      <w:bookmarkEnd w:id="12"/>
      <w:bookmarkEnd w:id="13"/>
      <w:bookmarkEnd w:id="14"/>
    </w:p>
    <w:p w14:paraId="106E4C6E" w14:textId="2ABC2A2E" w:rsidR="006B32F4" w:rsidRDefault="006B32F4" w:rsidP="000710BA">
      <w:pPr>
        <w:pStyle w:val="3"/>
        <w:numPr>
          <w:ilvl w:val="0"/>
          <w:numId w:val="1"/>
        </w:numPr>
        <w:ind w:left="1252"/>
        <w:rPr>
          <w:b/>
          <w:bCs w:val="0"/>
          <w:sz w:val="24"/>
          <w:szCs w:val="24"/>
        </w:rPr>
      </w:pPr>
      <w:r>
        <w:rPr>
          <w:rFonts w:hint="eastAsia"/>
          <w:b/>
          <w:bCs w:val="0"/>
          <w:sz w:val="24"/>
          <w:szCs w:val="24"/>
        </w:rPr>
        <w:t>操作手順</w:t>
      </w:r>
    </w:p>
    <w:p w14:paraId="11D56ACF" w14:textId="6C96A604" w:rsidR="00211D64" w:rsidRDefault="0033731A" w:rsidP="000710BA">
      <w:pPr>
        <w:pStyle w:val="a0"/>
        <w:numPr>
          <w:ilvl w:val="0"/>
          <w:numId w:val="3"/>
        </w:numPr>
      </w:pPr>
      <w:r>
        <w:rPr>
          <w:rFonts w:hint="eastAsia"/>
        </w:rPr>
        <w:t>L</w:t>
      </w:r>
      <w:r>
        <w:t>iferay</w:t>
      </w:r>
      <w:r>
        <w:rPr>
          <w:rFonts w:hint="eastAsia"/>
        </w:rPr>
        <w:t>に接続し、①ユーザー名、パスワードを入力、②「サインイン」ボタンを押下する。</w:t>
      </w:r>
      <w:r w:rsidR="0098152E">
        <w:rPr>
          <w:rFonts w:hint="eastAsia"/>
        </w:rPr>
        <w:t>※ベーシック認証の情報は別途配布</w:t>
      </w:r>
    </w:p>
    <w:p w14:paraId="209A68F3" w14:textId="34A4EB53" w:rsidR="00211D64" w:rsidRDefault="00817D20" w:rsidP="009E0C8E">
      <w:pPr>
        <w:pStyle w:val="a0"/>
        <w:ind w:firstLine="840"/>
      </w:pPr>
      <w:r w:rsidRPr="00EE3EF0">
        <w:rPr>
          <w:noProof/>
        </w:rPr>
        <w:drawing>
          <wp:inline distT="0" distB="0" distL="0" distR="0" wp14:anchorId="08A43185" wp14:editId="204BCE30">
            <wp:extent cx="4819650" cy="2291466"/>
            <wp:effectExtent l="19050" t="19050" r="19050" b="13970"/>
            <wp:docPr id="6" name="図 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テキスト, アプリケーション, メール&#10;&#10;自動的に生成された説明"/>
                    <pic:cNvPicPr/>
                  </pic:nvPicPr>
                  <pic:blipFill>
                    <a:blip r:embed="rId12"/>
                    <a:stretch>
                      <a:fillRect/>
                    </a:stretch>
                  </pic:blipFill>
                  <pic:spPr>
                    <a:xfrm>
                      <a:off x="0" y="0"/>
                      <a:ext cx="4855303" cy="2308417"/>
                    </a:xfrm>
                    <a:prstGeom prst="rect">
                      <a:avLst/>
                    </a:prstGeom>
                    <a:ln>
                      <a:solidFill>
                        <a:schemeClr val="tx1"/>
                      </a:solidFill>
                    </a:ln>
                  </pic:spPr>
                </pic:pic>
              </a:graphicData>
            </a:graphic>
          </wp:inline>
        </w:drawing>
      </w:r>
    </w:p>
    <w:p w14:paraId="35E496DC" w14:textId="77777777" w:rsidR="00E25F07" w:rsidRDefault="00E25F07" w:rsidP="009E0C8E">
      <w:pPr>
        <w:pStyle w:val="a0"/>
        <w:ind w:firstLine="840"/>
      </w:pPr>
    </w:p>
    <w:p w14:paraId="63F8792A" w14:textId="77777777" w:rsidR="00E25F07" w:rsidRDefault="00E25F07" w:rsidP="000710BA">
      <w:pPr>
        <w:pStyle w:val="a0"/>
        <w:numPr>
          <w:ilvl w:val="0"/>
          <w:numId w:val="3"/>
        </w:numPr>
      </w:pPr>
      <w:r>
        <w:t>メールアドレス・パスワードを入力し、「ログイン」ボタンを押下する。</w:t>
      </w:r>
    </w:p>
    <w:p w14:paraId="4E4D3359" w14:textId="77777777" w:rsidR="00E25F07" w:rsidRDefault="00E25F07" w:rsidP="00E25F07">
      <w:pPr>
        <w:pStyle w:val="a0"/>
        <w:ind w:left="1260"/>
      </w:pPr>
      <w:r>
        <w:rPr>
          <w:rFonts w:hint="eastAsia"/>
        </w:rPr>
        <w:t>※管理者向けメールアドレス・パスワードは別途配布</w:t>
      </w:r>
    </w:p>
    <w:p w14:paraId="02B7B72D" w14:textId="77777777" w:rsidR="00E25F07" w:rsidRDefault="00E25F07" w:rsidP="00E25F07">
      <w:pPr>
        <w:pStyle w:val="a0"/>
        <w:ind w:firstLine="840"/>
      </w:pPr>
      <w:r w:rsidRPr="00711EC4">
        <w:rPr>
          <w:bCs/>
          <w:noProof/>
        </w:rPr>
        <w:drawing>
          <wp:inline distT="0" distB="0" distL="0" distR="0" wp14:anchorId="5CFAE4A8" wp14:editId="2022DA6D">
            <wp:extent cx="3390900" cy="2565903"/>
            <wp:effectExtent l="19050" t="19050" r="19050" b="25400"/>
            <wp:docPr id="11" name="図 1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ィカル ユーザー インターフェイス, テキスト, アプリケーション&#10;&#10;自動的に生成された説明"/>
                    <pic:cNvPicPr/>
                  </pic:nvPicPr>
                  <pic:blipFill>
                    <a:blip r:embed="rId13"/>
                    <a:stretch>
                      <a:fillRect/>
                    </a:stretch>
                  </pic:blipFill>
                  <pic:spPr>
                    <a:xfrm>
                      <a:off x="0" y="0"/>
                      <a:ext cx="3425650" cy="2592198"/>
                    </a:xfrm>
                    <a:prstGeom prst="rect">
                      <a:avLst/>
                    </a:prstGeom>
                    <a:ln>
                      <a:solidFill>
                        <a:schemeClr val="tx1"/>
                      </a:solidFill>
                    </a:ln>
                  </pic:spPr>
                </pic:pic>
              </a:graphicData>
            </a:graphic>
          </wp:inline>
        </w:drawing>
      </w:r>
    </w:p>
    <w:p w14:paraId="0A3A3B98" w14:textId="5AF31956" w:rsidR="00EE32A7" w:rsidRDefault="00EE32A7" w:rsidP="001A78FC">
      <w:pPr>
        <w:pStyle w:val="a0"/>
        <w:ind w:left="420" w:firstLine="840"/>
      </w:pPr>
    </w:p>
    <w:p w14:paraId="1B97D2DC" w14:textId="44FAD8C2" w:rsidR="001A78FC" w:rsidRDefault="001A78FC" w:rsidP="000710BA">
      <w:pPr>
        <w:pStyle w:val="a0"/>
        <w:numPr>
          <w:ilvl w:val="0"/>
          <w:numId w:val="3"/>
        </w:numPr>
      </w:pPr>
      <w:r>
        <w:rPr>
          <w:rFonts w:hint="eastAsia"/>
        </w:rPr>
        <w:lastRenderedPageBreak/>
        <w:t>ワンタイムパスワード認証の画面が表示されるため、③「送信」ボタンを押下する。</w:t>
      </w:r>
    </w:p>
    <w:p w14:paraId="665A60B8" w14:textId="0E2E4E46" w:rsidR="00531A80" w:rsidRDefault="00817D20" w:rsidP="009E0C8E">
      <w:pPr>
        <w:pStyle w:val="a0"/>
        <w:ind w:firstLine="840"/>
      </w:pPr>
      <w:r w:rsidRPr="00EE32A7">
        <w:rPr>
          <w:noProof/>
        </w:rPr>
        <w:drawing>
          <wp:inline distT="0" distB="0" distL="0" distR="0" wp14:anchorId="217D7ED1" wp14:editId="50D74D2D">
            <wp:extent cx="4838700" cy="1896161"/>
            <wp:effectExtent l="19050" t="19050" r="19050" b="27940"/>
            <wp:docPr id="17" name="図 17" descr="グラフィカル ユーザー インターフェイス,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アプリケーション, Teams&#10;&#10;自動的に生成された説明"/>
                    <pic:cNvPicPr/>
                  </pic:nvPicPr>
                  <pic:blipFill>
                    <a:blip r:embed="rId14"/>
                    <a:stretch>
                      <a:fillRect/>
                    </a:stretch>
                  </pic:blipFill>
                  <pic:spPr>
                    <a:xfrm>
                      <a:off x="0" y="0"/>
                      <a:ext cx="4869481" cy="1908223"/>
                    </a:xfrm>
                    <a:prstGeom prst="rect">
                      <a:avLst/>
                    </a:prstGeom>
                    <a:ln>
                      <a:solidFill>
                        <a:schemeClr val="tx1"/>
                      </a:solidFill>
                    </a:ln>
                  </pic:spPr>
                </pic:pic>
              </a:graphicData>
            </a:graphic>
          </wp:inline>
        </w:drawing>
      </w:r>
    </w:p>
    <w:p w14:paraId="1720A31A" w14:textId="0C215F15" w:rsidR="00A938E6" w:rsidRDefault="00A938E6" w:rsidP="00E25F07">
      <w:pPr>
        <w:pStyle w:val="a0"/>
      </w:pPr>
    </w:p>
    <w:p w14:paraId="71A45546" w14:textId="7ABB0500" w:rsidR="001A78FC" w:rsidRDefault="00A938E6" w:rsidP="000710BA">
      <w:pPr>
        <w:pStyle w:val="a0"/>
        <w:numPr>
          <w:ilvl w:val="0"/>
          <w:numId w:val="3"/>
        </w:numPr>
      </w:pPr>
      <w:r>
        <w:rPr>
          <w:rFonts w:hint="eastAsia"/>
        </w:rPr>
        <w:t>ワンタイムパスワードの通知メールを受信後、④</w:t>
      </w:r>
      <w:r w:rsidR="00D07C9A">
        <w:rPr>
          <w:rFonts w:hint="eastAsia"/>
        </w:rPr>
        <w:t>メールに記載されたワンタイムパスワードを確認する。</w:t>
      </w:r>
    </w:p>
    <w:p w14:paraId="73BBC6C9" w14:textId="53B512A2" w:rsidR="00D07C9A" w:rsidRDefault="00C209ED" w:rsidP="009E0C8E">
      <w:pPr>
        <w:pStyle w:val="a0"/>
        <w:ind w:firstLine="840"/>
      </w:pPr>
      <w:r w:rsidRPr="00A938E6">
        <w:rPr>
          <w:noProof/>
        </w:rPr>
        <w:drawing>
          <wp:inline distT="0" distB="0" distL="0" distR="0" wp14:anchorId="6498B76E" wp14:editId="7736BAAB">
            <wp:extent cx="4793457" cy="1800225"/>
            <wp:effectExtent l="19050" t="19050" r="26670" b="9525"/>
            <wp:docPr id="18" name="図 1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a:blip r:embed="rId15"/>
                    <a:stretch>
                      <a:fillRect/>
                    </a:stretch>
                  </pic:blipFill>
                  <pic:spPr>
                    <a:xfrm>
                      <a:off x="0" y="0"/>
                      <a:ext cx="4807007" cy="1805314"/>
                    </a:xfrm>
                    <a:prstGeom prst="rect">
                      <a:avLst/>
                    </a:prstGeom>
                    <a:ln>
                      <a:solidFill>
                        <a:schemeClr val="tx1"/>
                      </a:solidFill>
                    </a:ln>
                  </pic:spPr>
                </pic:pic>
              </a:graphicData>
            </a:graphic>
          </wp:inline>
        </w:drawing>
      </w:r>
    </w:p>
    <w:p w14:paraId="174FB3FA" w14:textId="6258C5A4" w:rsidR="00D07C9A" w:rsidRDefault="00D07C9A" w:rsidP="00C209ED">
      <w:pPr>
        <w:pStyle w:val="a0"/>
      </w:pPr>
    </w:p>
    <w:p w14:paraId="5BF25530" w14:textId="75D169FB" w:rsidR="00D07C9A" w:rsidRDefault="00C86CC0" w:rsidP="000710BA">
      <w:pPr>
        <w:pStyle w:val="a0"/>
        <w:numPr>
          <w:ilvl w:val="0"/>
          <w:numId w:val="3"/>
        </w:numPr>
      </w:pPr>
      <w:r>
        <w:rPr>
          <w:rFonts w:hint="eastAsia"/>
        </w:rPr>
        <w:t>⑤ワンタイムパスワードを入力し、⑥「</w:t>
      </w:r>
      <w:r w:rsidR="008B4E4B">
        <w:rPr>
          <w:rFonts w:hint="eastAsia"/>
        </w:rPr>
        <w:t>申請</w:t>
      </w:r>
      <w:r>
        <w:rPr>
          <w:rFonts w:hint="eastAsia"/>
        </w:rPr>
        <w:t>」ボタンを押下する。</w:t>
      </w:r>
    </w:p>
    <w:p w14:paraId="1AF46A1E" w14:textId="3C75DDF0" w:rsidR="00531A80" w:rsidRDefault="00C209ED" w:rsidP="009E0C8E">
      <w:pPr>
        <w:pStyle w:val="a0"/>
        <w:ind w:firstLine="840"/>
      </w:pPr>
      <w:r w:rsidRPr="00C86CC0">
        <w:rPr>
          <w:noProof/>
        </w:rPr>
        <w:drawing>
          <wp:inline distT="0" distB="0" distL="0" distR="0" wp14:anchorId="10D01D7A" wp14:editId="657BA165">
            <wp:extent cx="4810125" cy="1910089"/>
            <wp:effectExtent l="19050" t="19050" r="9525" b="13970"/>
            <wp:docPr id="31" name="図 31" descr="グラフィカル ユーザー インターフェイス,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ィカル ユーザー インターフェイス, アプリケーション, Teams&#10;&#10;自動的に生成された説明"/>
                    <pic:cNvPicPr/>
                  </pic:nvPicPr>
                  <pic:blipFill>
                    <a:blip r:embed="rId16"/>
                    <a:stretch>
                      <a:fillRect/>
                    </a:stretch>
                  </pic:blipFill>
                  <pic:spPr>
                    <a:xfrm>
                      <a:off x="0" y="0"/>
                      <a:ext cx="4832442" cy="1918951"/>
                    </a:xfrm>
                    <a:prstGeom prst="rect">
                      <a:avLst/>
                    </a:prstGeom>
                    <a:ln>
                      <a:solidFill>
                        <a:schemeClr val="tx1"/>
                      </a:solidFill>
                    </a:ln>
                  </pic:spPr>
                </pic:pic>
              </a:graphicData>
            </a:graphic>
          </wp:inline>
        </w:drawing>
      </w:r>
    </w:p>
    <w:p w14:paraId="39FC4E17" w14:textId="77777777" w:rsidR="00E162F6" w:rsidRDefault="00E162F6" w:rsidP="00E162F6">
      <w:pPr>
        <w:pStyle w:val="a0"/>
      </w:pPr>
    </w:p>
    <w:p w14:paraId="4D741627" w14:textId="500F4B1A" w:rsidR="00E162F6" w:rsidRDefault="00E162F6" w:rsidP="00E162F6">
      <w:pPr>
        <w:pStyle w:val="2"/>
        <w:numPr>
          <w:ilvl w:val="0"/>
          <w:numId w:val="0"/>
        </w:numPr>
        <w:ind w:firstLine="425"/>
      </w:pPr>
      <w:bookmarkStart w:id="15" w:name="_Toc134464562"/>
      <w:r>
        <w:rPr>
          <w:rFonts w:hint="eastAsia"/>
        </w:rPr>
        <w:t>共通：初回ログインの方法</w:t>
      </w:r>
      <w:bookmarkEnd w:id="15"/>
    </w:p>
    <w:p w14:paraId="0DAAB442" w14:textId="5DC9E484" w:rsidR="00283E9F" w:rsidRPr="00283E9F" w:rsidRDefault="00283E9F" w:rsidP="000710BA">
      <w:pPr>
        <w:pStyle w:val="3"/>
        <w:numPr>
          <w:ilvl w:val="0"/>
          <w:numId w:val="1"/>
        </w:numPr>
        <w:ind w:left="1252"/>
        <w:rPr>
          <w:b/>
          <w:bCs w:val="0"/>
          <w:sz w:val="24"/>
          <w:szCs w:val="24"/>
        </w:rPr>
      </w:pPr>
      <w:r>
        <w:rPr>
          <w:rFonts w:hint="eastAsia"/>
          <w:b/>
          <w:bCs w:val="0"/>
          <w:sz w:val="24"/>
          <w:szCs w:val="24"/>
        </w:rPr>
        <w:lastRenderedPageBreak/>
        <w:t>操作手順</w:t>
      </w:r>
    </w:p>
    <w:p w14:paraId="288016F1" w14:textId="439D8DA3" w:rsidR="00E162F6" w:rsidRDefault="00E162F6" w:rsidP="00E162F6">
      <w:pPr>
        <w:pStyle w:val="3"/>
      </w:pPr>
      <w:r>
        <w:rPr>
          <w:rFonts w:hint="eastAsia"/>
        </w:rPr>
        <w:t>各局の局広報からシステムへアクセスするURLを利用者へ</w:t>
      </w:r>
      <w:r w:rsidR="00726EC5">
        <w:rPr>
          <w:rFonts w:hint="eastAsia"/>
        </w:rPr>
        <w:t>メール</w:t>
      </w:r>
      <w:r>
        <w:rPr>
          <w:rFonts w:hint="eastAsia"/>
        </w:rPr>
        <w:t>送付する。</w:t>
      </w:r>
    </w:p>
    <w:p w14:paraId="2F5FAF63" w14:textId="77777777" w:rsidR="00E162F6" w:rsidRPr="00E162F6" w:rsidRDefault="00E162F6" w:rsidP="00E162F6">
      <w:pPr>
        <w:pStyle w:val="a0"/>
      </w:pPr>
    </w:p>
    <w:p w14:paraId="7DB24EA1" w14:textId="77777777" w:rsidR="00E162F6" w:rsidRDefault="00E162F6" w:rsidP="000710BA">
      <w:pPr>
        <w:pStyle w:val="a0"/>
        <w:numPr>
          <w:ilvl w:val="0"/>
          <w:numId w:val="9"/>
        </w:numPr>
      </w:pPr>
      <w:r>
        <w:rPr>
          <w:rFonts w:hint="eastAsia"/>
        </w:rPr>
        <w:t>L</w:t>
      </w:r>
      <w:r>
        <w:t>iferay</w:t>
      </w:r>
      <w:r>
        <w:rPr>
          <w:rFonts w:hint="eastAsia"/>
        </w:rPr>
        <w:t>に接続し、①ユーザー名、パスワードを入力、②「サインイン」ボタンを押下する。※ベーシック認証の情報は別途配布</w:t>
      </w:r>
    </w:p>
    <w:p w14:paraId="3C7F7664" w14:textId="77777777" w:rsidR="00E162F6" w:rsidRDefault="00E162F6" w:rsidP="00E162F6">
      <w:pPr>
        <w:pStyle w:val="a0"/>
        <w:ind w:firstLine="840"/>
      </w:pPr>
      <w:r w:rsidRPr="00EE3EF0">
        <w:rPr>
          <w:noProof/>
        </w:rPr>
        <w:drawing>
          <wp:inline distT="0" distB="0" distL="0" distR="0" wp14:anchorId="00EDB692" wp14:editId="3A81A328">
            <wp:extent cx="4819650" cy="2291466"/>
            <wp:effectExtent l="19050" t="19050" r="19050" b="13970"/>
            <wp:docPr id="51" name="図 5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テキスト, アプリケーション, メール&#10;&#10;自動的に生成された説明"/>
                    <pic:cNvPicPr/>
                  </pic:nvPicPr>
                  <pic:blipFill>
                    <a:blip r:embed="rId12"/>
                    <a:stretch>
                      <a:fillRect/>
                    </a:stretch>
                  </pic:blipFill>
                  <pic:spPr>
                    <a:xfrm>
                      <a:off x="0" y="0"/>
                      <a:ext cx="4855303" cy="2308417"/>
                    </a:xfrm>
                    <a:prstGeom prst="rect">
                      <a:avLst/>
                    </a:prstGeom>
                    <a:ln>
                      <a:solidFill>
                        <a:schemeClr val="tx1"/>
                      </a:solidFill>
                    </a:ln>
                  </pic:spPr>
                </pic:pic>
              </a:graphicData>
            </a:graphic>
          </wp:inline>
        </w:drawing>
      </w:r>
    </w:p>
    <w:p w14:paraId="120C858F" w14:textId="77777777" w:rsidR="00E162F6" w:rsidRDefault="00E162F6" w:rsidP="00E162F6">
      <w:pPr>
        <w:pStyle w:val="a0"/>
        <w:ind w:firstLine="840"/>
      </w:pPr>
    </w:p>
    <w:p w14:paraId="0F490643" w14:textId="57A43FBE" w:rsidR="00E162F6" w:rsidRDefault="009141B8" w:rsidP="000710BA">
      <w:pPr>
        <w:pStyle w:val="3"/>
        <w:numPr>
          <w:ilvl w:val="0"/>
          <w:numId w:val="9"/>
        </w:numPr>
      </w:pPr>
      <w:r>
        <w:rPr>
          <w:rFonts w:hint="eastAsia"/>
        </w:rPr>
        <w:t>③</w:t>
      </w:r>
      <w:r w:rsidR="000D6D26">
        <w:rPr>
          <w:rFonts w:hint="eastAsia"/>
        </w:rPr>
        <w:t>「パスワード再設定／初めての方」</w:t>
      </w:r>
      <w:r>
        <w:rPr>
          <w:rFonts w:hint="eastAsia"/>
        </w:rPr>
        <w:t>を押下し、パスワードを設定のうえ</w:t>
      </w:r>
      <w:r w:rsidR="00283E9F">
        <w:rPr>
          <w:rFonts w:hint="eastAsia"/>
        </w:rPr>
        <w:t>L</w:t>
      </w:r>
      <w:r w:rsidR="00283E9F">
        <w:t>iferay</w:t>
      </w:r>
      <w:r w:rsidR="00283E9F">
        <w:rPr>
          <w:rFonts w:hint="eastAsia"/>
        </w:rPr>
        <w:t>へログインする。詳細な手順は、</w:t>
      </w:r>
      <w:r w:rsidR="00283E9F" w:rsidRPr="00C50450">
        <w:rPr>
          <w:rFonts w:hint="eastAsia"/>
        </w:rPr>
        <w:t>p</w:t>
      </w:r>
      <w:r w:rsidR="00283E9F" w:rsidRPr="00C50450">
        <w:t>.</w:t>
      </w:r>
      <w:r w:rsidR="00770C67">
        <w:t>98</w:t>
      </w:r>
      <w:r w:rsidR="00283E9F" w:rsidRPr="00C50450">
        <w:t>-</w:t>
      </w:r>
      <w:r w:rsidR="00770C67">
        <w:t>99</w:t>
      </w:r>
      <w:r w:rsidR="00283E9F" w:rsidRPr="00E162F6">
        <w:rPr>
          <w:rFonts w:hint="eastAsia"/>
        </w:rPr>
        <w:t>「＃</w:t>
      </w:r>
      <w:r w:rsidR="00283E9F" w:rsidRPr="00E162F6">
        <w:t>7-3 アカウントパスワード初期化</w:t>
      </w:r>
      <w:r w:rsidR="00283E9F">
        <w:rPr>
          <w:rFonts w:hint="eastAsia"/>
        </w:rPr>
        <w:t>」参照。</w:t>
      </w:r>
    </w:p>
    <w:p w14:paraId="6ECD9D79" w14:textId="4F0ED8BF" w:rsidR="009141B8" w:rsidRPr="009141B8" w:rsidRDefault="009141B8" w:rsidP="009141B8">
      <w:pPr>
        <w:pStyle w:val="a0"/>
        <w:ind w:firstLine="840"/>
      </w:pPr>
      <w:r w:rsidRPr="009141B8">
        <w:rPr>
          <w:noProof/>
        </w:rPr>
        <w:drawing>
          <wp:inline distT="0" distB="0" distL="0" distR="0" wp14:anchorId="079DF520" wp14:editId="572C4CB5">
            <wp:extent cx="3390900" cy="2565365"/>
            <wp:effectExtent l="0" t="0" r="0" b="6985"/>
            <wp:docPr id="58" name="図 58"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グラフィカル ユーザー インターフェイス, テキスト, アプリケーション, チャットまたはテキスト メッセージ&#10;&#10;自動的に生成された説明"/>
                    <pic:cNvPicPr/>
                  </pic:nvPicPr>
                  <pic:blipFill>
                    <a:blip r:embed="rId17"/>
                    <a:stretch>
                      <a:fillRect/>
                    </a:stretch>
                  </pic:blipFill>
                  <pic:spPr>
                    <a:xfrm>
                      <a:off x="0" y="0"/>
                      <a:ext cx="3406324" cy="2577034"/>
                    </a:xfrm>
                    <a:prstGeom prst="rect">
                      <a:avLst/>
                    </a:prstGeom>
                  </pic:spPr>
                </pic:pic>
              </a:graphicData>
            </a:graphic>
          </wp:inline>
        </w:drawing>
      </w:r>
    </w:p>
    <w:p w14:paraId="1827A268" w14:textId="77777777" w:rsidR="00E162F6" w:rsidRPr="00E162F6" w:rsidRDefault="00E162F6" w:rsidP="00E162F6">
      <w:pPr>
        <w:pStyle w:val="a0"/>
      </w:pPr>
    </w:p>
    <w:p w14:paraId="25508BAC" w14:textId="6D2C0019" w:rsidR="00283E9F" w:rsidRPr="00C50450" w:rsidRDefault="00283E9F" w:rsidP="000710BA">
      <w:pPr>
        <w:pStyle w:val="3"/>
        <w:numPr>
          <w:ilvl w:val="0"/>
          <w:numId w:val="1"/>
        </w:numPr>
        <w:ind w:left="1252"/>
        <w:rPr>
          <w:b/>
          <w:sz w:val="24"/>
          <w:szCs w:val="24"/>
        </w:rPr>
      </w:pPr>
      <w:r w:rsidRPr="00C50450">
        <w:rPr>
          <w:rFonts w:hint="eastAsia"/>
          <w:b/>
          <w:sz w:val="24"/>
          <w:szCs w:val="24"/>
        </w:rPr>
        <w:t>利用開始</w:t>
      </w:r>
      <w:r w:rsidR="00F83405" w:rsidRPr="00C50450">
        <w:rPr>
          <w:rFonts w:hint="eastAsia"/>
          <w:b/>
          <w:sz w:val="24"/>
          <w:szCs w:val="24"/>
        </w:rPr>
        <w:t>にあたっての注意事項</w:t>
      </w:r>
      <w:r w:rsidR="00726EC5" w:rsidRPr="00C50450">
        <w:rPr>
          <w:rFonts w:hint="eastAsia"/>
          <w:b/>
          <w:sz w:val="24"/>
          <w:szCs w:val="24"/>
        </w:rPr>
        <w:t>（局広報のメールに添付）</w:t>
      </w:r>
    </w:p>
    <w:p w14:paraId="6C339621"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lastRenderedPageBreak/>
        <w:t>本システムにアクセスするにあたって、下記各事項に同意したものとしてみなします。</w:t>
      </w:r>
      <w:r w:rsidRPr="00C50450">
        <w:rPr>
          <w:rStyle w:val="eop"/>
          <w:rFonts w:ascii="Meiryo UI" w:eastAsia="Meiryo UI" w:hAnsi="Meiryo UI" w:cs="Arial"/>
          <w:sz w:val="21"/>
          <w:szCs w:val="21"/>
        </w:rPr>
        <w:t>​</w:t>
      </w:r>
    </w:p>
    <w:p w14:paraId="5696CA46" w14:textId="77777777" w:rsidR="000D4983" w:rsidRPr="00C50450" w:rsidRDefault="000D4983" w:rsidP="000D4983">
      <w:pPr>
        <w:pStyle w:val="paragraph"/>
        <w:spacing w:before="0" w:beforeAutospacing="0" w:after="0" w:afterAutospacing="0"/>
        <w:textAlignment w:val="baseline"/>
        <w:rPr>
          <w:rFonts w:ascii="Meiryo UI" w:eastAsia="Meiryo UI" w:hAnsi="Meiryo UI" w:cs="Arial"/>
          <w:sz w:val="21"/>
          <w:szCs w:val="21"/>
        </w:rPr>
      </w:pPr>
      <w:r w:rsidRPr="00C50450">
        <w:rPr>
          <w:rStyle w:val="eop"/>
          <w:rFonts w:ascii="Meiryo UI" w:eastAsia="Meiryo UI" w:hAnsi="Meiryo UI" w:cs="Arial"/>
          <w:sz w:val="21"/>
          <w:szCs w:val="21"/>
        </w:rPr>
        <w:t>​</w:t>
      </w:r>
    </w:p>
    <w:p w14:paraId="61EE8978"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■セキュリティ上の対策</w:t>
      </w:r>
      <w:r w:rsidRPr="00C50450">
        <w:rPr>
          <w:rStyle w:val="eop"/>
          <w:rFonts w:ascii="Meiryo UI" w:eastAsia="Meiryo UI" w:hAnsi="Meiryo UI" w:cs="Arial"/>
          <w:sz w:val="21"/>
          <w:szCs w:val="21"/>
        </w:rPr>
        <w:t>​</w:t>
      </w:r>
    </w:p>
    <w:p w14:paraId="171CAD2B"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本システムは、以下に記載するセキュリティ上対策を講じています。</w:t>
      </w:r>
      <w:r w:rsidRPr="00C50450">
        <w:rPr>
          <w:rStyle w:val="eop"/>
          <w:rFonts w:ascii="Meiryo UI" w:eastAsia="Meiryo UI" w:hAnsi="Meiryo UI" w:cs="Arial"/>
          <w:sz w:val="21"/>
          <w:szCs w:val="21"/>
        </w:rPr>
        <w:t>​</w:t>
      </w:r>
    </w:p>
    <w:p w14:paraId="58676CF4" w14:textId="77777777" w:rsidR="000D4983" w:rsidRPr="00C50450" w:rsidRDefault="000D4983" w:rsidP="000710BA">
      <w:pPr>
        <w:pStyle w:val="paragraph"/>
        <w:numPr>
          <w:ilvl w:val="0"/>
          <w:numId w:val="10"/>
        </w:numPr>
        <w:tabs>
          <w:tab w:val="clear" w:pos="612"/>
          <w:tab w:val="num" w:pos="851"/>
        </w:tabs>
        <w:spacing w:before="0" w:beforeAutospacing="0" w:after="0" w:afterAutospacing="0"/>
        <w:ind w:leftChars="202" w:left="565" w:hangingChars="67" w:hanging="141"/>
        <w:textAlignment w:val="baseline"/>
        <w:rPr>
          <w:rStyle w:val="eop"/>
          <w:rFonts w:ascii="Meiryo UI" w:eastAsia="Meiryo UI" w:hAnsi="Meiryo UI" w:cs="Arial"/>
          <w:sz w:val="21"/>
          <w:szCs w:val="21"/>
        </w:rPr>
      </w:pPr>
      <w:r w:rsidRPr="00C50450">
        <w:rPr>
          <w:rStyle w:val="normaltextrun"/>
          <w:rFonts w:ascii="Meiryo UI" w:eastAsia="Meiryo UI" w:hAnsi="Meiryo UI" w:cs="Arial" w:hint="eastAsia"/>
          <w:color w:val="000000"/>
          <w:position w:val="1"/>
          <w:sz w:val="21"/>
          <w:szCs w:val="21"/>
        </w:rPr>
        <w:t>IPアドレス制限や</w:t>
      </w:r>
      <w:r w:rsidRPr="00C50450">
        <w:rPr>
          <w:rStyle w:val="eop"/>
          <w:rFonts w:ascii="Meiryo UI" w:eastAsia="Meiryo UI" w:hAnsi="Meiryo UI" w:cs="Arial" w:hint="eastAsia"/>
          <w:sz w:val="21"/>
          <w:szCs w:val="21"/>
        </w:rPr>
        <w:t>ベーシック認証等の</w:t>
      </w:r>
      <w:r w:rsidRPr="00C50450">
        <w:rPr>
          <w:rStyle w:val="normaltextrun"/>
          <w:rFonts w:ascii="Meiryo UI" w:eastAsia="Meiryo UI" w:hAnsi="Meiryo UI" w:cs="Arial" w:hint="eastAsia"/>
          <w:color w:val="000000"/>
          <w:position w:val="1"/>
          <w:sz w:val="21"/>
          <w:szCs w:val="21"/>
        </w:rPr>
        <w:t>多要素認証を通して、不正なアクセスを除外しています。</w:t>
      </w:r>
      <w:r w:rsidRPr="00C50450">
        <w:rPr>
          <w:rStyle w:val="normaltextrun"/>
          <w:rFonts w:ascii="Meiryo UI" w:eastAsia="Meiryo UI" w:hAnsi="Meiryo UI" w:cs="Arial"/>
          <w:color w:val="000000"/>
          <w:position w:val="1"/>
          <w:sz w:val="21"/>
          <w:szCs w:val="21"/>
        </w:rPr>
        <w:t>ログイン時はワンタイムパスワード認証があるため、途中で離席することなく一連の対応を実施する必要があります。</w:t>
      </w:r>
      <w:r w:rsidRPr="00C50450">
        <w:rPr>
          <w:rStyle w:val="eop"/>
          <w:rFonts w:ascii="Meiryo UI" w:eastAsia="Meiryo UI" w:hAnsi="Meiryo UI" w:cs="Arial"/>
          <w:sz w:val="21"/>
          <w:szCs w:val="21"/>
        </w:rPr>
        <w:t>​</w:t>
      </w:r>
    </w:p>
    <w:p w14:paraId="12CBC4C1" w14:textId="77777777" w:rsidR="000D4983" w:rsidRPr="00C50450" w:rsidRDefault="000D4983" w:rsidP="000710BA">
      <w:pPr>
        <w:pStyle w:val="paragraph"/>
        <w:numPr>
          <w:ilvl w:val="0"/>
          <w:numId w:val="10"/>
        </w:numPr>
        <w:tabs>
          <w:tab w:val="clear" w:pos="612"/>
          <w:tab w:val="num" w:pos="851"/>
        </w:tabs>
        <w:spacing w:before="0" w:beforeAutospacing="0" w:after="0" w:afterAutospacing="0"/>
        <w:ind w:leftChars="202" w:left="565" w:hangingChars="67" w:hanging="141"/>
        <w:textAlignment w:val="baseline"/>
        <w:rPr>
          <w:rFonts w:ascii="Meiryo UI" w:eastAsia="Meiryo UI" w:hAnsi="Meiryo UI" w:cs="Arial"/>
          <w:sz w:val="21"/>
          <w:szCs w:val="21"/>
        </w:rPr>
      </w:pPr>
      <w:r w:rsidRPr="00C50450">
        <w:rPr>
          <w:rStyle w:val="normaltextrun"/>
          <w:rFonts w:ascii="Meiryo UI" w:eastAsia="Meiryo UI" w:hAnsi="Meiryo UI" w:cs="Arial" w:hint="eastAsia"/>
          <w:color w:val="000000"/>
          <w:position w:val="1"/>
          <w:sz w:val="21"/>
          <w:szCs w:val="21"/>
        </w:rPr>
        <w:t>管理者画面では、</w:t>
      </w:r>
      <w:r w:rsidRPr="00C50450">
        <w:rPr>
          <w:rStyle w:val="eop"/>
          <w:rFonts w:ascii="Meiryo UI" w:eastAsia="Meiryo UI" w:hAnsi="Meiryo UI" w:cs="Arial" w:hint="eastAsia"/>
          <w:sz w:val="21"/>
          <w:szCs w:val="21"/>
        </w:rPr>
        <w:t>Liferayの</w:t>
      </w:r>
      <w:r w:rsidRPr="00C50450">
        <w:rPr>
          <w:rStyle w:val="normaltextrun"/>
          <w:rFonts w:ascii="Meiryo UI" w:eastAsia="Meiryo UI" w:hAnsi="Meiryo UI" w:cs="Arial" w:hint="eastAsia"/>
          <w:color w:val="000000"/>
          <w:position w:val="1"/>
          <w:sz w:val="21"/>
          <w:szCs w:val="21"/>
        </w:rPr>
        <w:t>パスワードに有効期限を設定しています（52週間）ので、定期的な更新が必要になります。</w:t>
      </w:r>
      <w:r w:rsidRPr="00C50450">
        <w:rPr>
          <w:rStyle w:val="eop"/>
          <w:rFonts w:ascii="Meiryo UI" w:eastAsia="Meiryo UI" w:hAnsi="Meiryo UI" w:cs="Arial" w:hint="eastAsia"/>
          <w:sz w:val="21"/>
          <w:szCs w:val="21"/>
        </w:rPr>
        <w:t>​ベーシック認証のパスワードも定期的に更新します。</w:t>
      </w:r>
    </w:p>
    <w:p w14:paraId="42643BDC" w14:textId="77777777" w:rsidR="00494B26" w:rsidRDefault="00726EC5" w:rsidP="000710BA">
      <w:pPr>
        <w:pStyle w:val="paragraph"/>
        <w:numPr>
          <w:ilvl w:val="0"/>
          <w:numId w:val="10"/>
        </w:numPr>
        <w:tabs>
          <w:tab w:val="clear" w:pos="612"/>
          <w:tab w:val="num" w:pos="851"/>
        </w:tabs>
        <w:spacing w:before="0" w:beforeAutospacing="0" w:after="0" w:afterAutospacing="0"/>
        <w:ind w:leftChars="202" w:left="565" w:hangingChars="67" w:hanging="141"/>
        <w:textAlignment w:val="baseline"/>
        <w:rPr>
          <w:rStyle w:val="eop"/>
          <w:rFonts w:ascii="Meiryo UI" w:eastAsia="Meiryo UI" w:hAnsi="Meiryo UI" w:cs="Arial"/>
          <w:sz w:val="21"/>
          <w:szCs w:val="21"/>
        </w:rPr>
      </w:pPr>
      <w:r w:rsidRPr="00C50450">
        <w:rPr>
          <w:rStyle w:val="normaltextrun"/>
          <w:rFonts w:ascii="Meiryo UI" w:eastAsia="Meiryo UI" w:hAnsi="Meiryo UI" w:cs="Arial" w:hint="eastAsia"/>
          <w:color w:val="000000"/>
          <w:position w:val="1"/>
          <w:sz w:val="21"/>
          <w:szCs w:val="21"/>
        </w:rPr>
        <w:t>個人単位でのアカウント払い出しをしており、誰がいつどのようにアクセス・編集・承認したかは、特定可能です。</w:t>
      </w:r>
      <w:r w:rsidRPr="00C50450">
        <w:rPr>
          <w:rStyle w:val="eop"/>
          <w:rFonts w:ascii="Meiryo UI" w:eastAsia="Meiryo UI" w:hAnsi="Meiryo UI" w:cs="Arial" w:hint="eastAsia"/>
          <w:sz w:val="21"/>
          <w:szCs w:val="21"/>
        </w:rPr>
        <w:t>​</w:t>
      </w:r>
    </w:p>
    <w:p w14:paraId="721298CF" w14:textId="07361F87" w:rsidR="00494B26" w:rsidRPr="00494B26" w:rsidRDefault="00494B26" w:rsidP="00494B26">
      <w:pPr>
        <w:pStyle w:val="paragraph"/>
        <w:spacing w:before="0" w:beforeAutospacing="0" w:after="0" w:afterAutospacing="0"/>
        <w:ind w:left="424"/>
        <w:textAlignment w:val="baseline"/>
        <w:rPr>
          <w:rFonts w:ascii="Meiryo UI" w:eastAsia="Meiryo UI" w:hAnsi="Meiryo UI" w:cs="Arial"/>
          <w:sz w:val="21"/>
          <w:szCs w:val="21"/>
        </w:rPr>
      </w:pPr>
      <w:r w:rsidRPr="00494B26">
        <w:rPr>
          <w:rFonts w:ascii="Meiryo UI" w:eastAsia="Meiryo UI" w:hAnsi="Meiryo UI" w:cs="Arial" w:hint="eastAsia"/>
          <w:sz w:val="21"/>
          <w:szCs w:val="21"/>
        </w:rPr>
        <w:t>※ブラウザを閉じただけではログアウトされないため、他人にパソコンを利用させる可能性がある場合は確実にログアウトボタンを押してログアウトをしてください。また、他人が自分のメールを受信してみることができる環境では、セキュリティが担保できません。本人のみが受信できるメールアドレスでアカウント登録してください。</w:t>
      </w:r>
    </w:p>
    <w:p w14:paraId="67435E91"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eop"/>
          <w:rFonts w:ascii="Meiryo UI" w:eastAsia="Meiryo UI" w:hAnsi="Meiryo UI" w:cs="Arial"/>
          <w:sz w:val="21"/>
          <w:szCs w:val="21"/>
        </w:rPr>
        <w:t>​</w:t>
      </w:r>
    </w:p>
    <w:p w14:paraId="1E8FC861"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■運用上遵守すべき事項</w:t>
      </w:r>
      <w:r w:rsidRPr="00C50450">
        <w:rPr>
          <w:rStyle w:val="eop"/>
          <w:rFonts w:ascii="Meiryo UI" w:eastAsia="Meiryo UI" w:hAnsi="Meiryo UI" w:cs="Arial"/>
          <w:sz w:val="21"/>
          <w:szCs w:val="21"/>
        </w:rPr>
        <w:t>​</w:t>
      </w:r>
    </w:p>
    <w:p w14:paraId="0D06F3B4" w14:textId="77777777" w:rsidR="00726EC5" w:rsidRPr="00C50450" w:rsidRDefault="00726EC5" w:rsidP="00726EC5">
      <w:pPr>
        <w:pStyle w:val="paragraph"/>
        <w:spacing w:before="0" w:beforeAutospacing="0" w:after="0" w:afterAutospacing="0"/>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本システムを利用するにあたって、以下の内容を遵守します。</w:t>
      </w:r>
      <w:r w:rsidRPr="00C50450">
        <w:rPr>
          <w:rStyle w:val="eop"/>
          <w:rFonts w:ascii="Meiryo UI" w:eastAsia="Meiryo UI" w:hAnsi="Meiryo UI" w:cs="Arial"/>
          <w:sz w:val="21"/>
          <w:szCs w:val="21"/>
        </w:rPr>
        <w:t>​</w:t>
      </w:r>
    </w:p>
    <w:p w14:paraId="5EBFF849" w14:textId="77777777" w:rsidR="00726EC5" w:rsidRPr="00C50450" w:rsidRDefault="00726EC5"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説明資料、マニュアルの記載に沿った運用を行うこと</w:t>
      </w:r>
      <w:r w:rsidRPr="00C50450">
        <w:rPr>
          <w:rStyle w:val="eop"/>
          <w:rFonts w:ascii="Meiryo UI" w:eastAsia="Meiryo UI" w:hAnsi="Meiryo UI" w:cs="Arial"/>
          <w:sz w:val="21"/>
          <w:szCs w:val="21"/>
        </w:rPr>
        <w:t>​</w:t>
      </w:r>
    </w:p>
    <w:p w14:paraId="37A3589B" w14:textId="77777777"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Fonts w:ascii="Meiryo UI" w:eastAsia="Meiryo UI" w:hAnsi="Meiryo UI" w:cs="Arial"/>
          <w:sz w:val="21"/>
          <w:szCs w:val="21"/>
        </w:rPr>
      </w:pPr>
      <w:r w:rsidRPr="00C50450">
        <w:rPr>
          <w:rStyle w:val="eop"/>
          <w:rFonts w:ascii="Meiryo UI" w:eastAsia="Meiryo UI" w:hAnsi="Meiryo UI" w:cs="Arial" w:hint="eastAsia"/>
          <w:sz w:val="21"/>
          <w:szCs w:val="21"/>
        </w:rPr>
        <w:t>ログインURLやベーシック認証IDパスワードを、局広報担当者の許可なく他の職員に共有しないこと。</w:t>
      </w:r>
    </w:p>
    <w:p w14:paraId="108AF945" w14:textId="77777777"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Style w:val="eop"/>
          <w:rFonts w:ascii="Meiryo UI" w:eastAsia="Meiryo UI" w:hAnsi="Meiryo UI" w:cs="Arial"/>
          <w:sz w:val="21"/>
          <w:szCs w:val="21"/>
        </w:rPr>
      </w:pPr>
      <w:r w:rsidRPr="00C50450">
        <w:rPr>
          <w:rStyle w:val="eop"/>
          <w:rFonts w:ascii="Meiryo UI" w:eastAsia="Meiryo UI" w:hAnsi="Meiryo UI" w:cs="Arial" w:hint="eastAsia"/>
          <w:sz w:val="21"/>
          <w:szCs w:val="21"/>
        </w:rPr>
        <w:t>Liferayの</w:t>
      </w:r>
      <w:r w:rsidRPr="00C50450">
        <w:rPr>
          <w:rStyle w:val="normaltextrun"/>
          <w:rFonts w:ascii="Meiryo UI" w:eastAsia="Meiryo UI" w:hAnsi="Meiryo UI" w:cs="Arial"/>
          <w:color w:val="000000"/>
          <w:position w:val="1"/>
          <w:sz w:val="21"/>
          <w:szCs w:val="21"/>
        </w:rPr>
        <w:t>ユーザ</w:t>
      </w:r>
      <w:r w:rsidRPr="00C50450">
        <w:rPr>
          <w:rStyle w:val="normaltextrun"/>
          <w:rFonts w:ascii="Meiryo UI" w:eastAsia="Meiryo UI" w:hAnsi="Meiryo UI" w:cs="Arial"/>
          <w:color w:val="000000"/>
          <w:sz w:val="21"/>
          <w:szCs w:val="21"/>
        </w:rPr>
        <w:t>ID</w:t>
      </w:r>
      <w:r w:rsidRPr="00C50450">
        <w:rPr>
          <w:rStyle w:val="normaltextrun"/>
          <w:rFonts w:ascii="Meiryo UI" w:eastAsia="Meiryo UI" w:hAnsi="Meiryo UI" w:cs="Arial"/>
          <w:color w:val="000000"/>
          <w:position w:val="1"/>
          <w:sz w:val="21"/>
          <w:szCs w:val="21"/>
        </w:rPr>
        <w:t>、パスワード</w:t>
      </w:r>
      <w:r w:rsidRPr="00C50450">
        <w:rPr>
          <w:rStyle w:val="normaltextrun"/>
          <w:rFonts w:ascii="Meiryo UI" w:eastAsia="Meiryo UI" w:hAnsi="Meiryo UI" w:cs="Arial" w:hint="eastAsia"/>
          <w:color w:val="000000"/>
          <w:position w:val="1"/>
          <w:sz w:val="21"/>
          <w:szCs w:val="21"/>
        </w:rPr>
        <w:t>を</w:t>
      </w:r>
      <w:r w:rsidRPr="00C50450">
        <w:rPr>
          <w:rStyle w:val="normaltextrun"/>
          <w:rFonts w:ascii="Meiryo UI" w:eastAsia="Meiryo UI" w:hAnsi="Meiryo UI" w:cs="Arial"/>
          <w:color w:val="000000"/>
          <w:position w:val="1"/>
          <w:sz w:val="21"/>
          <w:szCs w:val="21"/>
        </w:rPr>
        <w:t>他人</w:t>
      </w:r>
      <w:r w:rsidRPr="00C50450">
        <w:rPr>
          <w:rStyle w:val="normaltextrun"/>
          <w:rFonts w:ascii="Meiryo UI" w:eastAsia="Meiryo UI" w:hAnsi="Meiryo UI" w:cs="Arial" w:hint="eastAsia"/>
          <w:color w:val="000000"/>
          <w:position w:val="1"/>
          <w:sz w:val="21"/>
          <w:szCs w:val="21"/>
        </w:rPr>
        <w:t>に</w:t>
      </w:r>
      <w:r w:rsidRPr="00C50450">
        <w:rPr>
          <w:rStyle w:val="normaltextrun"/>
          <w:rFonts w:ascii="Meiryo UI" w:eastAsia="Meiryo UI" w:hAnsi="Meiryo UI" w:cs="Arial"/>
          <w:color w:val="000000"/>
          <w:position w:val="1"/>
          <w:sz w:val="21"/>
          <w:szCs w:val="21"/>
        </w:rPr>
        <w:t>共有</w:t>
      </w:r>
      <w:r w:rsidRPr="00C50450">
        <w:rPr>
          <w:rStyle w:val="normaltextrun"/>
          <w:rFonts w:ascii="Meiryo UI" w:eastAsia="Meiryo UI" w:hAnsi="Meiryo UI" w:cs="Arial" w:hint="eastAsia"/>
          <w:color w:val="000000"/>
          <w:position w:val="1"/>
          <w:sz w:val="21"/>
          <w:szCs w:val="21"/>
        </w:rPr>
        <w:t>しな</w:t>
      </w:r>
      <w:r w:rsidRPr="00C50450">
        <w:rPr>
          <w:rStyle w:val="normaltextrun"/>
          <w:rFonts w:ascii="Meiryo UI" w:eastAsia="Meiryo UI" w:hAnsi="Meiryo UI" w:cs="Arial"/>
          <w:color w:val="000000"/>
          <w:position w:val="1"/>
          <w:sz w:val="21"/>
          <w:szCs w:val="21"/>
        </w:rPr>
        <w:t>いこと</w:t>
      </w:r>
      <w:r w:rsidRPr="00C50450">
        <w:rPr>
          <w:rStyle w:val="normaltextrun"/>
          <w:rFonts w:ascii="Meiryo UI" w:eastAsia="Meiryo UI" w:hAnsi="Meiryo UI" w:cs="Arial" w:hint="eastAsia"/>
          <w:color w:val="000000"/>
          <w:position w:val="1"/>
          <w:sz w:val="21"/>
          <w:szCs w:val="21"/>
        </w:rPr>
        <w:t>、分かりやすいパスワードにしないこと</w:t>
      </w:r>
      <w:r w:rsidRPr="00C50450">
        <w:rPr>
          <w:rStyle w:val="eop"/>
          <w:rFonts w:ascii="Meiryo UI" w:eastAsia="Meiryo UI" w:hAnsi="Meiryo UI" w:cs="Arial"/>
          <w:sz w:val="21"/>
          <w:szCs w:val="21"/>
        </w:rPr>
        <w:t>​</w:t>
      </w:r>
      <w:r w:rsidRPr="00C50450">
        <w:rPr>
          <w:rStyle w:val="eop"/>
          <w:rFonts w:ascii="Meiryo UI" w:eastAsia="Meiryo UI" w:hAnsi="Meiryo UI" w:cs="Arial" w:hint="eastAsia"/>
          <w:sz w:val="21"/>
          <w:szCs w:val="21"/>
        </w:rPr>
        <w:t>（何かあった場合に本人の責任になります）</w:t>
      </w:r>
    </w:p>
    <w:p w14:paraId="3E898011" w14:textId="77777777"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Style w:val="normaltextrun"/>
          <w:rFonts w:ascii="Meiryo UI" w:eastAsia="Meiryo UI" w:hAnsi="Meiryo UI" w:cs="Arial"/>
          <w:sz w:val="21"/>
          <w:szCs w:val="21"/>
        </w:rPr>
      </w:pPr>
      <w:r w:rsidRPr="00C50450">
        <w:rPr>
          <w:rStyle w:val="normaltextrun"/>
          <w:rFonts w:ascii="Meiryo UI" w:eastAsia="Meiryo UI" w:hAnsi="Meiryo UI" w:cs="Arial" w:hint="eastAsia"/>
          <w:color w:val="000000"/>
          <w:position w:val="1"/>
          <w:sz w:val="21"/>
          <w:szCs w:val="21"/>
        </w:rPr>
        <w:t>ログインしたまま離席しないこと、個人メールの送受信を他の人ができるようにしないこと</w:t>
      </w:r>
    </w:p>
    <w:p w14:paraId="3C02E843" w14:textId="34A11920"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Style w:val="normaltextrun"/>
          <w:rFonts w:ascii="Meiryo UI" w:eastAsia="Meiryo UI" w:hAnsi="Meiryo UI" w:cs="Arial"/>
          <w:sz w:val="21"/>
          <w:szCs w:val="21"/>
        </w:rPr>
      </w:pPr>
      <w:r w:rsidRPr="00C50450">
        <w:rPr>
          <w:rStyle w:val="normaltextrun"/>
          <w:rFonts w:ascii="Meiryo UI" w:eastAsia="Meiryo UI" w:hAnsi="Meiryo UI" w:cs="Arial" w:hint="eastAsia"/>
          <w:color w:val="000000"/>
          <w:position w:val="1"/>
          <w:sz w:val="21"/>
          <w:szCs w:val="21"/>
        </w:rPr>
        <w:t>身に覚えのないパスワードエラー（勝手にパスワード変更がされている等</w:t>
      </w:r>
      <w:r w:rsidRPr="00C50450">
        <w:rPr>
          <w:rStyle w:val="normaltextrun"/>
          <w:rFonts w:ascii="Meiryo UI" w:eastAsia="Meiryo UI" w:hAnsi="Meiryo UI" w:cs="Arial" w:hint="eastAsia"/>
          <w:sz w:val="21"/>
          <w:szCs w:val="21"/>
        </w:rPr>
        <w:t>）</w:t>
      </w:r>
      <w:r w:rsidRPr="00C50450">
        <w:rPr>
          <w:rStyle w:val="normaltextrun"/>
          <w:rFonts w:ascii="Meiryo UI" w:eastAsia="Meiryo UI" w:hAnsi="Meiryo UI" w:cs="Arial" w:hint="eastAsia"/>
          <w:color w:val="000000"/>
          <w:position w:val="1"/>
          <w:sz w:val="21"/>
          <w:szCs w:val="21"/>
        </w:rPr>
        <w:t>が発生した時は、ログを確認すべくシステム管理者へ通報すること</w:t>
      </w:r>
    </w:p>
    <w:p w14:paraId="5695353E" w14:textId="77777777"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所管以外の記事等</w:t>
      </w:r>
      <w:r w:rsidRPr="00C50450">
        <w:rPr>
          <w:rStyle w:val="normaltextrun"/>
          <w:rFonts w:ascii="Meiryo UI" w:eastAsia="Meiryo UI" w:hAnsi="Meiryo UI" w:cs="Arial" w:hint="eastAsia"/>
          <w:color w:val="000000"/>
          <w:position w:val="1"/>
          <w:sz w:val="21"/>
          <w:szCs w:val="21"/>
        </w:rPr>
        <w:t>、</w:t>
      </w:r>
      <w:r w:rsidRPr="00C50450">
        <w:rPr>
          <w:rStyle w:val="normaltextrun"/>
          <w:rFonts w:ascii="Meiryo UI" w:eastAsia="Meiryo UI" w:hAnsi="Meiryo UI" w:cs="Arial"/>
          <w:color w:val="000000"/>
          <w:position w:val="1"/>
          <w:sz w:val="21"/>
          <w:szCs w:val="21"/>
        </w:rPr>
        <w:t>データを許可なく編集・</w:t>
      </w:r>
      <w:r w:rsidRPr="00C50450">
        <w:rPr>
          <w:rStyle w:val="normaltextrun"/>
          <w:rFonts w:ascii="Meiryo UI" w:eastAsia="Meiryo UI" w:hAnsi="Meiryo UI" w:cs="Arial" w:hint="eastAsia"/>
          <w:color w:val="000000"/>
          <w:position w:val="1"/>
          <w:sz w:val="21"/>
          <w:szCs w:val="21"/>
        </w:rPr>
        <w:t>承認・公開・</w:t>
      </w:r>
      <w:r w:rsidRPr="00C50450">
        <w:rPr>
          <w:rStyle w:val="normaltextrun"/>
          <w:rFonts w:ascii="Meiryo UI" w:eastAsia="Meiryo UI" w:hAnsi="Meiryo UI" w:cs="Arial"/>
          <w:color w:val="000000"/>
          <w:position w:val="1"/>
          <w:sz w:val="21"/>
          <w:szCs w:val="21"/>
        </w:rPr>
        <w:t>削除しないこと</w:t>
      </w:r>
      <w:r w:rsidRPr="00C50450">
        <w:rPr>
          <w:rStyle w:val="eop"/>
          <w:rFonts w:ascii="Meiryo UI" w:eastAsia="Meiryo UI" w:hAnsi="Meiryo UI" w:cs="Arial"/>
          <w:sz w:val="21"/>
          <w:szCs w:val="21"/>
        </w:rPr>
        <w:t>​</w:t>
      </w:r>
    </w:p>
    <w:p w14:paraId="352882BC" w14:textId="77777777" w:rsidR="000D4983" w:rsidRPr="00C50450" w:rsidRDefault="00726EC5"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Style w:val="eop"/>
          <w:rFonts w:ascii="Meiryo UI" w:eastAsia="Meiryo UI" w:hAnsi="Meiryo UI" w:cs="Arial"/>
          <w:sz w:val="21"/>
          <w:szCs w:val="21"/>
        </w:rPr>
      </w:pPr>
      <w:r w:rsidRPr="00C50450">
        <w:rPr>
          <w:rStyle w:val="normaltextrun"/>
          <w:rFonts w:ascii="Meiryo UI" w:eastAsia="Meiryo UI" w:hAnsi="Meiryo UI" w:cs="Arial"/>
          <w:color w:val="000000"/>
          <w:position w:val="1"/>
          <w:sz w:val="21"/>
          <w:szCs w:val="21"/>
        </w:rPr>
        <w:t>原因不明な事象や、マニュアルに記載のないエラーが発生した場合には、政策企画局戦略広報部戦略広報課に必ず</w:t>
      </w:r>
      <w:r w:rsidR="000D4983" w:rsidRPr="00C50450">
        <w:rPr>
          <w:rStyle w:val="normaltextrun"/>
          <w:rFonts w:ascii="Meiryo UI" w:eastAsia="Meiryo UI" w:hAnsi="Meiryo UI" w:cs="Arial" w:hint="eastAsia"/>
          <w:color w:val="000000"/>
          <w:position w:val="1"/>
          <w:sz w:val="21"/>
          <w:szCs w:val="21"/>
        </w:rPr>
        <w:t>情報</w:t>
      </w:r>
      <w:r w:rsidRPr="00C50450">
        <w:rPr>
          <w:rStyle w:val="normaltextrun"/>
          <w:rFonts w:ascii="Meiryo UI" w:eastAsia="Meiryo UI" w:hAnsi="Meiryo UI" w:cs="Arial"/>
          <w:color w:val="000000"/>
          <w:position w:val="1"/>
          <w:sz w:val="21"/>
          <w:szCs w:val="21"/>
        </w:rPr>
        <w:t>共有すること</w:t>
      </w:r>
      <w:r w:rsidR="000D4983" w:rsidRPr="00C50450">
        <w:rPr>
          <w:rStyle w:val="eop"/>
          <w:rFonts w:ascii="Meiryo UI" w:eastAsia="Meiryo UI" w:hAnsi="Meiryo UI" w:cs="Arial"/>
          <w:sz w:val="21"/>
          <w:szCs w:val="21"/>
        </w:rPr>
        <w:t>​</w:t>
      </w:r>
    </w:p>
    <w:p w14:paraId="6E2C3FC2" w14:textId="77777777" w:rsidR="000D4983" w:rsidRPr="00C50450" w:rsidRDefault="000D4983" w:rsidP="000710BA">
      <w:pPr>
        <w:pStyle w:val="paragraph"/>
        <w:numPr>
          <w:ilvl w:val="0"/>
          <w:numId w:val="11"/>
        </w:numPr>
        <w:tabs>
          <w:tab w:val="clear" w:pos="720"/>
          <w:tab w:val="num" w:pos="851"/>
        </w:tabs>
        <w:spacing w:before="0" w:beforeAutospacing="0" w:after="0" w:afterAutospacing="0"/>
        <w:ind w:leftChars="202" w:left="565" w:hangingChars="67" w:hanging="141"/>
        <w:textAlignment w:val="baseline"/>
        <w:rPr>
          <w:rFonts w:ascii="Meiryo UI" w:eastAsia="Meiryo UI" w:hAnsi="Meiryo UI" w:cs="Arial"/>
          <w:sz w:val="21"/>
          <w:szCs w:val="21"/>
        </w:rPr>
      </w:pPr>
      <w:r w:rsidRPr="00C50450">
        <w:rPr>
          <w:rStyle w:val="eop"/>
          <w:rFonts w:ascii="Meiryo UI" w:eastAsia="Meiryo UI" w:hAnsi="Meiryo UI" w:cs="Arial" w:hint="eastAsia"/>
          <w:sz w:val="21"/>
          <w:szCs w:val="21"/>
        </w:rPr>
        <w:t>職員以外のアカウントが必要な場合は、理由も含めて局広報を通じて申請すること</w:t>
      </w:r>
    </w:p>
    <w:p w14:paraId="3296F109" w14:textId="77777777" w:rsidR="000D4983" w:rsidRPr="00AC0574" w:rsidRDefault="000D4983" w:rsidP="000D4983"/>
    <w:p w14:paraId="5102EAE6" w14:textId="0D4E85AA" w:rsidR="00726EC5" w:rsidRPr="00726EC5" w:rsidRDefault="00726EC5" w:rsidP="000D4983">
      <w:pPr>
        <w:pStyle w:val="paragraph"/>
        <w:spacing w:before="0" w:beforeAutospacing="0" w:after="0" w:afterAutospacing="0"/>
        <w:textAlignment w:val="baseline"/>
        <w:rPr>
          <w:rFonts w:ascii="Meiryo UI" w:eastAsia="Meiryo UI" w:hAnsi="Meiryo UI" w:cs="Arial"/>
          <w:sz w:val="21"/>
          <w:szCs w:val="21"/>
          <w:highlight w:val="green"/>
        </w:rPr>
      </w:pPr>
      <w:r w:rsidRPr="00726EC5">
        <w:rPr>
          <w:rStyle w:val="eop"/>
          <w:rFonts w:ascii="Meiryo UI" w:eastAsia="Meiryo UI" w:hAnsi="Meiryo UI" w:cs="Arial"/>
          <w:sz w:val="21"/>
          <w:szCs w:val="21"/>
          <w:highlight w:val="green"/>
        </w:rPr>
        <w:t>​</w:t>
      </w:r>
    </w:p>
    <w:p w14:paraId="0974B659" w14:textId="4058BEFE" w:rsidR="00E162F6" w:rsidRPr="00726EC5" w:rsidRDefault="00E162F6" w:rsidP="00E162F6">
      <w:pPr>
        <w:pStyle w:val="3"/>
        <w:numPr>
          <w:ilvl w:val="0"/>
          <w:numId w:val="0"/>
        </w:numPr>
      </w:pPr>
    </w:p>
    <w:p w14:paraId="7E873F98" w14:textId="680685D1" w:rsidR="0098152E" w:rsidRDefault="0098152E" w:rsidP="00C209ED">
      <w:pPr>
        <w:widowControl/>
        <w:ind w:firstLine="840"/>
        <w:jc w:val="left"/>
        <w:outlineLvl w:val="9"/>
      </w:pPr>
      <w:r>
        <w:br w:type="page"/>
      </w:r>
    </w:p>
    <w:p w14:paraId="4C592207" w14:textId="77777777" w:rsidR="00CD7CF1" w:rsidRDefault="00190ABC" w:rsidP="00CD7CF1">
      <w:pPr>
        <w:pStyle w:val="2"/>
        <w:numPr>
          <w:ilvl w:val="0"/>
          <w:numId w:val="0"/>
        </w:numPr>
        <w:ind w:left="425"/>
      </w:pPr>
      <w:bookmarkStart w:id="16" w:name="_Toc67670218"/>
      <w:bookmarkStart w:id="17" w:name="_Toc75790844"/>
      <w:bookmarkStart w:id="18" w:name="_Toc134464563"/>
      <w:r>
        <w:rPr>
          <w:rFonts w:hint="eastAsia"/>
        </w:rPr>
        <w:lastRenderedPageBreak/>
        <w:t>＃</w:t>
      </w:r>
      <w:r w:rsidR="00DA45F6">
        <w:t>1</w:t>
      </w:r>
      <w:r>
        <w:rPr>
          <w:rFonts w:hint="eastAsia"/>
        </w:rPr>
        <w:t>-1</w:t>
      </w:r>
      <w:bookmarkEnd w:id="16"/>
      <w:bookmarkEnd w:id="17"/>
      <w:r w:rsidR="00484E4F">
        <w:t xml:space="preserve"> CMS</w:t>
      </w:r>
      <w:r w:rsidR="00484E4F">
        <w:rPr>
          <w:rFonts w:hint="eastAsia"/>
        </w:rPr>
        <w:t>によるコンテンツの投稿・更新</w:t>
      </w:r>
      <w:bookmarkStart w:id="19" w:name="OLE_LINK2"/>
      <w:bookmarkEnd w:id="18"/>
    </w:p>
    <w:p w14:paraId="256479E9" w14:textId="4B245837" w:rsidR="00190ABC" w:rsidRPr="00CD7CF1" w:rsidRDefault="00190ABC" w:rsidP="000710BA">
      <w:pPr>
        <w:pStyle w:val="3"/>
        <w:numPr>
          <w:ilvl w:val="2"/>
          <w:numId w:val="23"/>
        </w:numPr>
        <w:rPr>
          <w:b/>
          <w:bCs w:val="0"/>
        </w:rPr>
      </w:pPr>
      <w:r w:rsidRPr="00CD7CF1">
        <w:rPr>
          <w:rFonts w:hint="eastAsia"/>
          <w:b/>
          <w:bCs w:val="0"/>
        </w:rPr>
        <w:t>操作手順</w:t>
      </w:r>
      <w:r w:rsidR="00DC4F4C" w:rsidRPr="00CD7CF1">
        <w:rPr>
          <w:rFonts w:hint="eastAsia"/>
          <w:b/>
          <w:bCs w:val="0"/>
        </w:rPr>
        <w:t>＜記事作成者＞</w:t>
      </w:r>
    </w:p>
    <w:p w14:paraId="453E14BF" w14:textId="5E70543A" w:rsidR="00682E2D" w:rsidRDefault="001D05E3" w:rsidP="000710BA">
      <w:pPr>
        <w:pStyle w:val="3"/>
        <w:numPr>
          <w:ilvl w:val="0"/>
          <w:numId w:val="17"/>
        </w:numPr>
        <w:rPr>
          <w:noProof/>
        </w:rPr>
      </w:pPr>
      <w:bookmarkStart w:id="20" w:name="OLE_LINK4"/>
      <w:bookmarkStart w:id="21" w:name="OLE_LINK3"/>
      <w:r>
        <w:rPr>
          <w:rFonts w:hint="eastAsia"/>
          <w:noProof/>
        </w:rPr>
        <w:t>メニューから</w:t>
      </w:r>
      <w:r w:rsidR="005414D4">
        <w:rPr>
          <w:rFonts w:hint="eastAsia"/>
          <w:noProof/>
        </w:rPr>
        <w:t>①</w:t>
      </w:r>
      <w:r>
        <w:rPr>
          <w:rFonts w:hint="eastAsia"/>
          <w:noProof/>
        </w:rPr>
        <w:t>コンテンツ＞</w:t>
      </w:r>
      <w:r w:rsidR="005414D4">
        <w:rPr>
          <w:rFonts w:hint="eastAsia"/>
          <w:noProof/>
        </w:rPr>
        <w:t>②</w:t>
      </w:r>
      <w:r>
        <w:rPr>
          <w:rFonts w:hint="eastAsia"/>
          <w:noProof/>
        </w:rPr>
        <w:t>「記事」</w:t>
      </w:r>
      <w:r w:rsidR="005414D4">
        <w:rPr>
          <w:rFonts w:hint="eastAsia"/>
          <w:noProof/>
        </w:rPr>
        <w:t>ボタン</w:t>
      </w:r>
      <w:r>
        <w:rPr>
          <w:rFonts w:hint="eastAsia"/>
          <w:noProof/>
        </w:rPr>
        <w:t>を</w:t>
      </w:r>
      <w:r w:rsidR="005414D4">
        <w:rPr>
          <w:rFonts w:hint="eastAsia"/>
          <w:noProof/>
        </w:rPr>
        <w:t>それぞれ</w:t>
      </w:r>
      <w:r>
        <w:rPr>
          <w:rFonts w:hint="eastAsia"/>
          <w:noProof/>
        </w:rPr>
        <w:t>押下する</w:t>
      </w:r>
      <w:r w:rsidR="00A964E1">
        <w:rPr>
          <w:rFonts w:hint="eastAsia"/>
          <w:noProof/>
        </w:rPr>
        <w:t>。</w:t>
      </w:r>
    </w:p>
    <w:bookmarkEnd w:id="19"/>
    <w:bookmarkEnd w:id="20"/>
    <w:p w14:paraId="08D57902" w14:textId="52F4564A" w:rsidR="00682E2D" w:rsidRDefault="00A37F42" w:rsidP="0016681D">
      <w:pPr>
        <w:pStyle w:val="a0"/>
        <w:ind w:firstLine="840"/>
      </w:pPr>
      <w:r>
        <w:rPr>
          <w:noProof/>
        </w:rPr>
        <w:drawing>
          <wp:inline distT="0" distB="0" distL="0" distR="0" wp14:anchorId="3E171617" wp14:editId="725E3975">
            <wp:extent cx="4838700" cy="2226922"/>
            <wp:effectExtent l="0" t="0" r="0" b="254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02692" cy="2256373"/>
                    </a:xfrm>
                    <a:prstGeom prst="rect">
                      <a:avLst/>
                    </a:prstGeom>
                    <a:noFill/>
                    <a:ln>
                      <a:noFill/>
                    </a:ln>
                  </pic:spPr>
                </pic:pic>
              </a:graphicData>
            </a:graphic>
          </wp:inline>
        </w:drawing>
      </w:r>
    </w:p>
    <w:p w14:paraId="4AA97C36" w14:textId="77777777" w:rsidR="00A37F42" w:rsidRPr="00682E2D" w:rsidRDefault="00A37F42" w:rsidP="00682E2D">
      <w:pPr>
        <w:pStyle w:val="a0"/>
      </w:pPr>
    </w:p>
    <w:bookmarkEnd w:id="21"/>
    <w:p w14:paraId="1AA5B7B0" w14:textId="4F9D27B9" w:rsidR="00A37F42" w:rsidRPr="00A37F42" w:rsidRDefault="005D2519" w:rsidP="00A37F42">
      <w:pPr>
        <w:pStyle w:val="3"/>
      </w:pPr>
      <w:r>
        <w:rPr>
          <w:rFonts w:hint="eastAsia"/>
        </w:rPr>
        <w:t>Webコンテンツから</w:t>
      </w:r>
      <w:r w:rsidR="00390D60">
        <w:rPr>
          <w:rFonts w:hint="eastAsia"/>
        </w:rPr>
        <w:t>③</w:t>
      </w:r>
      <w:r w:rsidR="00757DEC">
        <w:rPr>
          <w:rFonts w:hint="eastAsia"/>
        </w:rPr>
        <w:t>「＋」ボタンを押下し</w:t>
      </w:r>
      <w:r w:rsidR="00190ABC">
        <w:rPr>
          <w:rFonts w:hint="eastAsia"/>
        </w:rPr>
        <w:t>、</w:t>
      </w:r>
      <w:r w:rsidR="00942D20">
        <w:rPr>
          <w:rFonts w:hint="eastAsia"/>
        </w:rPr>
        <w:t>投稿する</w:t>
      </w:r>
      <w:r w:rsidR="00B33985">
        <w:rPr>
          <w:rFonts w:hint="eastAsia"/>
        </w:rPr>
        <w:t>記事のタイプを選択する（図中では</w:t>
      </w:r>
      <w:r w:rsidR="00757DEC">
        <w:rPr>
          <w:rFonts w:hint="eastAsia"/>
        </w:rPr>
        <w:t>④</w:t>
      </w:r>
      <w:r w:rsidR="00190ABC">
        <w:rPr>
          <w:rFonts w:hint="eastAsia"/>
        </w:rPr>
        <w:t>「</w:t>
      </w:r>
      <w:proofErr w:type="spellStart"/>
      <w:r w:rsidR="00757DEC">
        <w:rPr>
          <w:rFonts w:hint="eastAsia"/>
        </w:rPr>
        <w:t>MyTOKYO</w:t>
      </w:r>
      <w:proofErr w:type="spellEnd"/>
      <w:r w:rsidR="00757DEC">
        <w:rPr>
          <w:rFonts w:hint="eastAsia"/>
        </w:rPr>
        <w:t>記事投稿・イベン</w:t>
      </w:r>
      <w:r w:rsidR="00757DEC" w:rsidRPr="0028345C">
        <w:rPr>
          <w:rFonts w:hint="eastAsia"/>
        </w:rPr>
        <w:t>ト</w:t>
      </w:r>
      <w:r w:rsidR="00362162" w:rsidRPr="0028345C">
        <w:rPr>
          <w:rFonts w:hint="eastAsia"/>
        </w:rPr>
        <w:t>（個人用）</w:t>
      </w:r>
      <w:r w:rsidR="00190ABC" w:rsidRPr="0028345C">
        <w:rPr>
          <w:rFonts w:hint="eastAsia"/>
        </w:rPr>
        <w:t>」</w:t>
      </w:r>
      <w:r w:rsidR="00190ABC">
        <w:rPr>
          <w:rFonts w:hint="eastAsia"/>
        </w:rPr>
        <w:t>ボタンを押下</w:t>
      </w:r>
      <w:r w:rsidR="00B33985">
        <w:rPr>
          <w:rFonts w:hint="eastAsia"/>
        </w:rPr>
        <w:t>）</w:t>
      </w:r>
      <w:r w:rsidR="00190ABC">
        <w:rPr>
          <w:rFonts w:hint="eastAsia"/>
        </w:rPr>
        <w:t>。</w:t>
      </w:r>
    </w:p>
    <w:p w14:paraId="5C08A906" w14:textId="44261F03" w:rsidR="001B0A4C" w:rsidRDefault="00362162" w:rsidP="0016681D">
      <w:pPr>
        <w:pStyle w:val="a0"/>
        <w:ind w:firstLine="840"/>
      </w:pPr>
      <w:bookmarkStart w:id="22" w:name="_Toc67670219"/>
      <w:r>
        <w:rPr>
          <w:noProof/>
        </w:rPr>
        <w:drawing>
          <wp:inline distT="0" distB="0" distL="0" distR="0" wp14:anchorId="689202B5" wp14:editId="0716022D">
            <wp:extent cx="4803259" cy="2988640"/>
            <wp:effectExtent l="0" t="0" r="0" b="254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8500" cy="2998123"/>
                    </a:xfrm>
                    <a:prstGeom prst="rect">
                      <a:avLst/>
                    </a:prstGeom>
                    <a:noFill/>
                    <a:ln>
                      <a:noFill/>
                    </a:ln>
                  </pic:spPr>
                </pic:pic>
              </a:graphicData>
            </a:graphic>
          </wp:inline>
        </w:drawing>
      </w:r>
    </w:p>
    <w:p w14:paraId="057E856F" w14:textId="77777777" w:rsidR="00A37F42" w:rsidRPr="00682E2D" w:rsidRDefault="00A37F42" w:rsidP="001B0A4C">
      <w:pPr>
        <w:pStyle w:val="a0"/>
      </w:pPr>
    </w:p>
    <w:p w14:paraId="534938E0" w14:textId="2B9D4356" w:rsidR="001B0A4C" w:rsidRDefault="00405601" w:rsidP="00A37F42">
      <w:pPr>
        <w:pStyle w:val="3"/>
      </w:pPr>
      <w:r>
        <w:rPr>
          <w:rFonts w:hint="eastAsia"/>
        </w:rPr>
        <w:t>所定の項目に</w:t>
      </w:r>
      <w:r w:rsidR="00BD4259">
        <w:rPr>
          <w:rFonts w:hint="eastAsia"/>
        </w:rPr>
        <w:t>⑤</w:t>
      </w:r>
      <w:r w:rsidR="00360EDA">
        <w:rPr>
          <w:rFonts w:hint="eastAsia"/>
        </w:rPr>
        <w:t>記事内容を</w:t>
      </w:r>
      <w:r w:rsidR="009D5269">
        <w:rPr>
          <w:rFonts w:hint="eastAsia"/>
        </w:rPr>
        <w:t>入力する</w:t>
      </w:r>
      <w:r w:rsidR="001B0A4C">
        <w:rPr>
          <w:rFonts w:hint="eastAsia"/>
        </w:rPr>
        <w:t>。</w:t>
      </w:r>
    </w:p>
    <w:p w14:paraId="35FAAA49" w14:textId="56F46452" w:rsidR="00BD5C22" w:rsidRPr="00BD5C22" w:rsidRDefault="00BD5C22" w:rsidP="00BD5C22">
      <w:pPr>
        <w:pStyle w:val="a0"/>
        <w:ind w:left="1271"/>
      </w:pPr>
      <w:r>
        <w:rPr>
          <w:rFonts w:hint="eastAsia"/>
        </w:rPr>
        <w:t>A：下書きとして保存後</w:t>
      </w:r>
      <w:r w:rsidR="00E16C9F">
        <w:rPr>
          <w:rFonts w:hint="eastAsia"/>
        </w:rPr>
        <w:t>「プレビュー」</w:t>
      </w:r>
      <w:r w:rsidR="008C69CC">
        <w:rPr>
          <w:rFonts w:hint="eastAsia"/>
        </w:rPr>
        <w:t>ボタンが表示されるため、押下することでプレビュー確認が可能。</w:t>
      </w:r>
      <w:r w:rsidR="00EA307F">
        <w:rPr>
          <w:rFonts w:hint="eastAsia"/>
        </w:rPr>
        <w:t>（閲覧ロール</w:t>
      </w:r>
      <w:r w:rsidR="00D5310F">
        <w:rPr>
          <w:rFonts w:hint="eastAsia"/>
        </w:rPr>
        <w:t>の場合、編集画面を開くことが出来ないため、プレビュー確認が</w:t>
      </w:r>
      <w:r w:rsidR="00D5310F">
        <w:rPr>
          <w:rFonts w:hint="eastAsia"/>
        </w:rPr>
        <w:lastRenderedPageBreak/>
        <w:t>できない。閲覧ロールの場合のプレビュー確認の手順は</w:t>
      </w:r>
      <w:r w:rsidR="00D5310F">
        <w:t>P.2</w:t>
      </w:r>
      <w:r w:rsidR="003D2220">
        <w:t>6</w:t>
      </w:r>
      <w:r w:rsidR="00D5310F">
        <w:rPr>
          <w:rFonts w:hint="eastAsia"/>
        </w:rPr>
        <w:t>参照。</w:t>
      </w:r>
      <w:r w:rsidR="00EA307F">
        <w:rPr>
          <w:rFonts w:hint="eastAsia"/>
        </w:rPr>
        <w:t>）</w:t>
      </w:r>
    </w:p>
    <w:p w14:paraId="62849ED2" w14:textId="76F9EA58" w:rsidR="00FD01E5" w:rsidRDefault="00BD5C22" w:rsidP="00125AC9">
      <w:pPr>
        <w:widowControl/>
        <w:ind w:firstLine="840"/>
        <w:jc w:val="left"/>
        <w:outlineLvl w:val="9"/>
        <w:rPr>
          <w:b/>
          <w:bCs/>
          <w:sz w:val="28"/>
          <w:szCs w:val="28"/>
        </w:rPr>
      </w:pPr>
      <w:r w:rsidRPr="00BD5C22">
        <w:rPr>
          <w:b/>
          <w:bCs/>
          <w:noProof/>
          <w:sz w:val="28"/>
          <w:szCs w:val="28"/>
        </w:rPr>
        <w:drawing>
          <wp:inline distT="0" distB="0" distL="0" distR="0" wp14:anchorId="6CA03085" wp14:editId="59AEEB2C">
            <wp:extent cx="4857750" cy="3013755"/>
            <wp:effectExtent l="0" t="0" r="0" b="0"/>
            <wp:docPr id="2" name="図 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ィカル ユーザー インターフェイス, テキスト, アプリケーション&#10;&#10;自動的に生成された説明"/>
                    <pic:cNvPicPr/>
                  </pic:nvPicPr>
                  <pic:blipFill>
                    <a:blip r:embed="rId20"/>
                    <a:stretch>
                      <a:fillRect/>
                    </a:stretch>
                  </pic:blipFill>
                  <pic:spPr>
                    <a:xfrm>
                      <a:off x="0" y="0"/>
                      <a:ext cx="4863285" cy="3017189"/>
                    </a:xfrm>
                    <a:prstGeom prst="rect">
                      <a:avLst/>
                    </a:prstGeom>
                  </pic:spPr>
                </pic:pic>
              </a:graphicData>
            </a:graphic>
          </wp:inline>
        </w:drawing>
      </w:r>
    </w:p>
    <w:p w14:paraId="10CA3DFF" w14:textId="77777777" w:rsidR="00F9743B" w:rsidRPr="00F9743B" w:rsidRDefault="00F9743B" w:rsidP="00254119">
      <w:pPr>
        <w:widowControl/>
        <w:ind w:firstLine="426"/>
        <w:jc w:val="left"/>
        <w:outlineLvl w:val="9"/>
      </w:pPr>
    </w:p>
    <w:p w14:paraId="240B9194" w14:textId="26560EB9" w:rsidR="00E03359" w:rsidRDefault="00E03359" w:rsidP="00E03359">
      <w:pPr>
        <w:ind w:left="426" w:right="210"/>
      </w:pPr>
      <w:r>
        <w:rPr>
          <w:rFonts w:hint="eastAsia"/>
        </w:rPr>
        <w:t>記事作成画面における、テンプレートの各入力項目の説明は下表のとおり。</w:t>
      </w:r>
    </w:p>
    <w:p w14:paraId="3D70148E" w14:textId="1BA0FB50" w:rsidR="00A66797" w:rsidRDefault="00A66797" w:rsidP="00E03359">
      <w:pPr>
        <w:ind w:left="426" w:right="210"/>
      </w:pPr>
    </w:p>
    <w:p w14:paraId="6ADC9941" w14:textId="4FBBDE36" w:rsidR="00E03359" w:rsidRDefault="00E179E7" w:rsidP="00260CF6">
      <w:pPr>
        <w:ind w:right="210"/>
      </w:pPr>
      <w:r>
        <w:rPr>
          <w:noProof/>
        </w:rPr>
        <w:drawing>
          <wp:inline distT="0" distB="0" distL="0" distR="0" wp14:anchorId="0AC60167" wp14:editId="71E35C4B">
            <wp:extent cx="5373166" cy="3050601"/>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5373166" cy="3050601"/>
                    </a:xfrm>
                    <a:prstGeom prst="rect">
                      <a:avLst/>
                    </a:prstGeom>
                  </pic:spPr>
                </pic:pic>
              </a:graphicData>
            </a:graphic>
          </wp:inline>
        </w:drawing>
      </w:r>
    </w:p>
    <w:p w14:paraId="0A09A686" w14:textId="24484236" w:rsidR="000759A9" w:rsidRDefault="00DA0614" w:rsidP="00E03359">
      <w:pPr>
        <w:ind w:left="426" w:right="210"/>
      </w:pPr>
      <w:r>
        <w:rPr>
          <w:rFonts w:hint="eastAsia"/>
        </w:rPr>
        <w:t>※</w:t>
      </w:r>
      <w:r w:rsidR="000759A9">
        <w:rPr>
          <w:rFonts w:hint="eastAsia"/>
        </w:rPr>
        <w:t>シンプル版にあった記事本文にサムネイル画像をコピーする設定はないので</w:t>
      </w:r>
      <w:r w:rsidR="00FC2CC5">
        <w:rPr>
          <w:rFonts w:hint="eastAsia"/>
        </w:rPr>
        <w:t>、</w:t>
      </w:r>
      <w:r w:rsidR="005418FB">
        <w:rPr>
          <w:rFonts w:hint="eastAsia"/>
        </w:rPr>
        <w:t>画像を入れ込みたい場合は</w:t>
      </w:r>
      <w:r w:rsidR="005E2FAF">
        <w:rPr>
          <w:rFonts w:hint="eastAsia"/>
        </w:rPr>
        <w:t>マニュアルで追加する</w:t>
      </w:r>
      <w:r>
        <w:rPr>
          <w:rFonts w:hint="eastAsia"/>
        </w:rPr>
        <w:t>必要がある</w:t>
      </w:r>
      <w:r w:rsidR="00260CF6">
        <w:rPr>
          <w:rFonts w:hint="eastAsia"/>
        </w:rPr>
        <w:t>。</w:t>
      </w:r>
    </w:p>
    <w:p w14:paraId="773B4F89" w14:textId="6D9CD5A6" w:rsidR="009E7155" w:rsidRDefault="009E7155" w:rsidP="00E03359">
      <w:pPr>
        <w:ind w:left="426" w:right="210"/>
      </w:pPr>
      <w:r w:rsidRPr="00386445">
        <w:rPr>
          <w:rFonts w:hint="eastAsia"/>
        </w:rPr>
        <w:t>※画像</w:t>
      </w:r>
      <w:r w:rsidR="0035156B" w:rsidRPr="00386445">
        <w:rPr>
          <w:rFonts w:hint="eastAsia"/>
        </w:rPr>
        <w:t>は、</w:t>
      </w:r>
      <w:r w:rsidR="00BA12B7" w:rsidRPr="00386445">
        <w:rPr>
          <w:rFonts w:hint="eastAsia"/>
        </w:rPr>
        <w:t>ルールに沿った</w:t>
      </w:r>
      <w:r w:rsidR="0035156B" w:rsidRPr="00386445">
        <w:rPr>
          <w:rFonts w:hint="eastAsia"/>
        </w:rPr>
        <w:t>ファイル名の命名</w:t>
      </w:r>
      <w:r w:rsidR="00BA12B7" w:rsidRPr="00386445">
        <w:rPr>
          <w:rFonts w:hint="eastAsia"/>
        </w:rPr>
        <w:t>、</w:t>
      </w:r>
      <w:r w:rsidR="00D82E06" w:rsidRPr="00386445">
        <w:rPr>
          <w:rFonts w:hint="eastAsia"/>
        </w:rPr>
        <w:t>フォルダ</w:t>
      </w:r>
      <w:r w:rsidR="00BA12B7" w:rsidRPr="00386445">
        <w:rPr>
          <w:rFonts w:hint="eastAsia"/>
        </w:rPr>
        <w:t>格納</w:t>
      </w:r>
      <w:r w:rsidR="00D82E06" w:rsidRPr="00386445">
        <w:rPr>
          <w:rFonts w:hint="eastAsia"/>
        </w:rPr>
        <w:t>（</w:t>
      </w:r>
      <w:r w:rsidR="00BA12B7" w:rsidRPr="00386445">
        <w:rPr>
          <w:rFonts w:hint="eastAsia"/>
        </w:rPr>
        <w:t>ルールは</w:t>
      </w:r>
      <w:r w:rsidR="00D82E06" w:rsidRPr="00386445">
        <w:rPr>
          <w:rFonts w:hint="eastAsia"/>
        </w:rPr>
        <w:t>別途設計予定）</w:t>
      </w:r>
      <w:r w:rsidR="00386445" w:rsidRPr="00386445">
        <w:rPr>
          <w:rFonts w:hint="eastAsia"/>
        </w:rPr>
        <w:t>を行う必</w:t>
      </w:r>
      <w:r w:rsidR="00386445" w:rsidRPr="00386445">
        <w:rPr>
          <w:rFonts w:hint="eastAsia"/>
        </w:rPr>
        <w:lastRenderedPageBreak/>
        <w:t>要がある。原則画像はアップロード後5年で削除する運用とする。</w:t>
      </w:r>
    </w:p>
    <w:p w14:paraId="7E801594" w14:textId="3DE96F70" w:rsidR="008B1D75" w:rsidRDefault="008B1D75" w:rsidP="00E03359">
      <w:pPr>
        <w:ind w:left="426" w:right="210"/>
      </w:pPr>
      <w:bookmarkStart w:id="23" w:name="OLE_LINK18"/>
      <w:r>
        <w:rPr>
          <w:rFonts w:hint="eastAsia"/>
        </w:rPr>
        <w:t>※表中にリンクを設置する場合、</w:t>
      </w:r>
      <w:r w:rsidR="00830A4E">
        <w:rPr>
          <w:rFonts w:hint="eastAsia"/>
        </w:rPr>
        <w:t>改行させてセルに収まるように対象リンクのaタグへクラス</w:t>
      </w:r>
      <w:r w:rsidR="00874A76">
        <w:rPr>
          <w:rStyle w:val="ui-provider"/>
        </w:rPr>
        <w:t>「u-word-break-all」を追記する</w:t>
      </w:r>
      <w:r w:rsidR="00874A76">
        <w:rPr>
          <w:rStyle w:val="ui-provider"/>
          <w:rFonts w:hint="eastAsia"/>
        </w:rPr>
        <w:t>。</w:t>
      </w:r>
    </w:p>
    <w:bookmarkEnd w:id="23"/>
    <w:p w14:paraId="5094238E" w14:textId="6113E39F" w:rsidR="00D13185" w:rsidRPr="00682E2D" w:rsidRDefault="005360A4" w:rsidP="00D13185">
      <w:pPr>
        <w:pStyle w:val="a0"/>
      </w:pPr>
      <w:r w:rsidRPr="005360A4">
        <w:rPr>
          <w:noProof/>
        </w:rPr>
        <w:drawing>
          <wp:inline distT="0" distB="0" distL="0" distR="0" wp14:anchorId="5AC3D7C3" wp14:editId="0E275751">
            <wp:extent cx="4781550" cy="4132797"/>
            <wp:effectExtent l="0" t="0" r="0" b="127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図 90"/>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784274" cy="4135151"/>
                    </a:xfrm>
                    <a:prstGeom prst="rect">
                      <a:avLst/>
                    </a:prstGeom>
                  </pic:spPr>
                </pic:pic>
              </a:graphicData>
            </a:graphic>
          </wp:inline>
        </w:drawing>
      </w:r>
    </w:p>
    <w:p w14:paraId="531025CC" w14:textId="77777777" w:rsidR="004E696D" w:rsidRDefault="004E696D">
      <w:pPr>
        <w:widowControl/>
        <w:jc w:val="left"/>
        <w:outlineLvl w:val="9"/>
      </w:pPr>
      <w:r>
        <w:br w:type="page"/>
      </w:r>
    </w:p>
    <w:p w14:paraId="5E535B25" w14:textId="77777777" w:rsidR="004E696D" w:rsidRDefault="004E696D" w:rsidP="004E696D">
      <w:pPr>
        <w:ind w:right="210"/>
      </w:pPr>
      <w:r>
        <w:rPr>
          <w:rFonts w:hint="eastAsia"/>
        </w:rPr>
        <w:lastRenderedPageBreak/>
        <w:t>本文の各アイコンの機能は以下の通り。</w:t>
      </w:r>
    </w:p>
    <w:p w14:paraId="6BADCE7E" w14:textId="3EDC7CF9" w:rsidR="006009B8" w:rsidRPr="00682E2D" w:rsidRDefault="004E696D" w:rsidP="00D13185">
      <w:pPr>
        <w:pStyle w:val="a0"/>
      </w:pPr>
      <w:r>
        <w:rPr>
          <w:noProof/>
        </w:rPr>
        <w:drawing>
          <wp:inline distT="0" distB="0" distL="0" distR="0" wp14:anchorId="2BB330D4" wp14:editId="00B7CED7">
            <wp:extent cx="4972050" cy="4327413"/>
            <wp:effectExtent l="0" t="0" r="0" b="0"/>
            <wp:docPr id="182" name="図 182"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図 182" descr="グラフィカル ユーザー インターフェイス&#10;&#10;低い精度で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0351" cy="4334638"/>
                    </a:xfrm>
                    <a:prstGeom prst="rect">
                      <a:avLst/>
                    </a:prstGeom>
                    <a:noFill/>
                    <a:ln>
                      <a:noFill/>
                    </a:ln>
                  </pic:spPr>
                </pic:pic>
              </a:graphicData>
            </a:graphic>
          </wp:inline>
        </w:drawing>
      </w:r>
    </w:p>
    <w:p w14:paraId="3283EB1F" w14:textId="77777777" w:rsidR="00DF0A0F" w:rsidRPr="00682E2D" w:rsidRDefault="00DF0A0F" w:rsidP="004E696D">
      <w:pPr>
        <w:pStyle w:val="a0"/>
      </w:pPr>
    </w:p>
    <w:p w14:paraId="17DD3904" w14:textId="7B4FB016" w:rsidR="00C73315" w:rsidRDefault="00AF166E" w:rsidP="00D13185">
      <w:pPr>
        <w:pStyle w:val="3"/>
      </w:pPr>
      <w:r w:rsidRPr="0035326A">
        <w:rPr>
          <w:rFonts w:hint="eastAsia"/>
          <w:color w:val="FF0000"/>
        </w:rPr>
        <w:t>（以下作業はデザインを正しく表示させる</w:t>
      </w:r>
      <w:r w:rsidR="0035326A" w:rsidRPr="0035326A">
        <w:rPr>
          <w:rFonts w:hint="eastAsia"/>
          <w:color w:val="FF0000"/>
        </w:rPr>
        <w:t>ために必要な作業になるため、必ず実施してください</w:t>
      </w:r>
      <w:r w:rsidRPr="0035326A">
        <w:rPr>
          <w:rFonts w:hint="eastAsia"/>
          <w:color w:val="FF0000"/>
        </w:rPr>
        <w:t>）</w:t>
      </w:r>
      <w:r w:rsidR="008C4819">
        <w:rPr>
          <w:rFonts w:hint="eastAsia"/>
        </w:rPr>
        <w:t>画面右側に表示される詳細設定バーの⑥「</w:t>
      </w:r>
      <w:r w:rsidR="00EF2A09">
        <w:rPr>
          <w:rFonts w:hint="eastAsia"/>
        </w:rPr>
        <w:t>表示ページ</w:t>
      </w:r>
      <w:r w:rsidR="008C4819">
        <w:rPr>
          <w:rFonts w:hint="eastAsia"/>
        </w:rPr>
        <w:t>」の欄にある「表示ページ</w:t>
      </w:r>
      <w:r w:rsidR="00EF2A09">
        <w:rPr>
          <w:rFonts w:hint="eastAsia"/>
        </w:rPr>
        <w:t>テンプレート</w:t>
      </w:r>
      <w:r w:rsidR="008C4819">
        <w:rPr>
          <w:rFonts w:hint="eastAsia"/>
        </w:rPr>
        <w:t>」のリストから、「特殊」を選択する</w:t>
      </w:r>
      <w:r w:rsidR="00115139">
        <w:rPr>
          <w:rFonts w:hint="eastAsia"/>
        </w:rPr>
        <w:t>。</w:t>
      </w:r>
    </w:p>
    <w:p w14:paraId="624C56B6" w14:textId="0DF1CB5A" w:rsidR="00C73315" w:rsidRDefault="00006494" w:rsidP="004E696D">
      <w:pPr>
        <w:pStyle w:val="a0"/>
        <w:ind w:firstLine="840"/>
      </w:pPr>
      <w:r>
        <w:rPr>
          <w:noProof/>
        </w:rPr>
        <w:drawing>
          <wp:inline distT="0" distB="0" distL="0" distR="0" wp14:anchorId="3273C687" wp14:editId="373BD51B">
            <wp:extent cx="4842809" cy="2352675"/>
            <wp:effectExtent l="0" t="0" r="0"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図 88"/>
                    <pic:cNvPicPr>
                      <a:picLocks noChangeAspect="1" noChangeArrowheads="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4845954" cy="2354203"/>
                    </a:xfrm>
                    <a:prstGeom prst="rect">
                      <a:avLst/>
                    </a:prstGeom>
                  </pic:spPr>
                </pic:pic>
              </a:graphicData>
            </a:graphic>
          </wp:inline>
        </w:drawing>
      </w:r>
    </w:p>
    <w:p w14:paraId="5882BB2F" w14:textId="77777777" w:rsidR="00563F09" w:rsidRPr="00C73315" w:rsidRDefault="00563F09" w:rsidP="00C73315">
      <w:pPr>
        <w:pStyle w:val="a0"/>
      </w:pPr>
    </w:p>
    <w:p w14:paraId="6DDB7F55" w14:textId="348C6662" w:rsidR="00563F09" w:rsidRDefault="009370E2" w:rsidP="00D13185">
      <w:pPr>
        <w:pStyle w:val="3"/>
      </w:pPr>
      <w:r>
        <w:rPr>
          <w:rFonts w:hint="eastAsia"/>
        </w:rPr>
        <w:t>表示ページテンプレートの下部にある⑦「選択」ボタンを押下し、ページテンプレートを選択する。</w:t>
      </w:r>
    </w:p>
    <w:p w14:paraId="51163F77" w14:textId="015EF29B" w:rsidR="00563F09" w:rsidRDefault="00563F09" w:rsidP="009370E2">
      <w:pPr>
        <w:pStyle w:val="a0"/>
        <w:ind w:firstLine="840"/>
      </w:pPr>
      <w:r>
        <w:rPr>
          <w:noProof/>
        </w:rPr>
        <w:drawing>
          <wp:inline distT="0" distB="0" distL="0" distR="0" wp14:anchorId="77A47E31" wp14:editId="0236E1E3">
            <wp:extent cx="4927102" cy="2387600"/>
            <wp:effectExtent l="0" t="0" r="6985"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7740" cy="2402447"/>
                    </a:xfrm>
                    <a:prstGeom prst="rect">
                      <a:avLst/>
                    </a:prstGeom>
                    <a:noFill/>
                    <a:ln>
                      <a:noFill/>
                    </a:ln>
                  </pic:spPr>
                </pic:pic>
              </a:graphicData>
            </a:graphic>
          </wp:inline>
        </w:drawing>
      </w:r>
    </w:p>
    <w:p w14:paraId="09EEBA15" w14:textId="77777777" w:rsidR="009370E2" w:rsidRPr="00563F09" w:rsidRDefault="009370E2" w:rsidP="009370E2">
      <w:pPr>
        <w:pStyle w:val="a0"/>
        <w:ind w:firstLine="840"/>
      </w:pPr>
    </w:p>
    <w:p w14:paraId="53BD7FC8" w14:textId="77777777" w:rsidR="00106C3D" w:rsidRDefault="0000270D" w:rsidP="00D13185">
      <w:pPr>
        <w:pStyle w:val="3"/>
      </w:pPr>
      <w:r>
        <w:rPr>
          <w:rFonts w:hint="eastAsia"/>
        </w:rPr>
        <w:t>表示されたページテンプレートを選択する（一つのみ表示される）</w:t>
      </w:r>
    </w:p>
    <w:p w14:paraId="1D68A9DC" w14:textId="2F0451A9" w:rsidR="009370E2" w:rsidRDefault="0000270D" w:rsidP="00106C3D">
      <w:pPr>
        <w:pStyle w:val="3"/>
        <w:numPr>
          <w:ilvl w:val="0"/>
          <w:numId w:val="0"/>
        </w:numPr>
        <w:ind w:left="851"/>
      </w:pPr>
      <w:r>
        <w:rPr>
          <w:noProof/>
        </w:rPr>
        <w:drawing>
          <wp:inline distT="0" distB="0" distL="0" distR="0" wp14:anchorId="725A0043" wp14:editId="46F6DA00">
            <wp:extent cx="4864804" cy="3009900"/>
            <wp:effectExtent l="0" t="0" r="0" b="0"/>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5810" cy="3016710"/>
                    </a:xfrm>
                    <a:prstGeom prst="rect">
                      <a:avLst/>
                    </a:prstGeom>
                    <a:noFill/>
                    <a:ln>
                      <a:noFill/>
                    </a:ln>
                  </pic:spPr>
                </pic:pic>
              </a:graphicData>
            </a:graphic>
          </wp:inline>
        </w:drawing>
      </w:r>
    </w:p>
    <w:p w14:paraId="68E5E4D1" w14:textId="77777777" w:rsidR="00DF0A0F" w:rsidRPr="00DF0A0F" w:rsidRDefault="00DF0A0F" w:rsidP="00DF0A0F">
      <w:pPr>
        <w:pStyle w:val="a0"/>
      </w:pPr>
    </w:p>
    <w:p w14:paraId="5E24CEAF" w14:textId="18144CA5" w:rsidR="00D13185" w:rsidRDefault="00051706" w:rsidP="00D13185">
      <w:pPr>
        <w:pStyle w:val="3"/>
      </w:pPr>
      <w:r>
        <w:rPr>
          <w:rFonts w:hint="eastAsia"/>
        </w:rPr>
        <w:t>承認依頼をシステム上でリクエストするため、</w:t>
      </w:r>
      <w:r w:rsidR="002C60E3">
        <w:rPr>
          <w:rFonts w:hint="eastAsia"/>
        </w:rPr>
        <w:t>⑨</w:t>
      </w:r>
      <w:r w:rsidRPr="00DA0614">
        <w:rPr>
          <w:rFonts w:hint="eastAsia"/>
        </w:rPr>
        <w:t>「公開申請」</w:t>
      </w:r>
      <w:r>
        <w:rPr>
          <w:rFonts w:hint="eastAsia"/>
        </w:rPr>
        <w:t>ボタンを押下する（下書きとして保存する場合は「下書きを保存」ボタンを押下する）</w:t>
      </w:r>
      <w:r w:rsidR="00D13185">
        <w:rPr>
          <w:rFonts w:hint="eastAsia"/>
        </w:rPr>
        <w:t>。</w:t>
      </w:r>
    </w:p>
    <w:p w14:paraId="038888F9" w14:textId="29F190EE" w:rsidR="00EF7EBE" w:rsidRPr="00EF7EBE" w:rsidRDefault="00921557" w:rsidP="00A95C74">
      <w:pPr>
        <w:pStyle w:val="a0"/>
        <w:ind w:firstLine="840"/>
      </w:pPr>
      <w:r>
        <w:rPr>
          <w:noProof/>
        </w:rPr>
        <w:lastRenderedPageBreak/>
        <w:drawing>
          <wp:inline distT="0" distB="0" distL="0" distR="0" wp14:anchorId="0FCBF1F0" wp14:editId="7AF88F54">
            <wp:extent cx="4844847" cy="2354292"/>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a:picLocks noChangeAspect="1" noChangeArrowheads="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4844847" cy="2354292"/>
                    </a:xfrm>
                    <a:prstGeom prst="rect">
                      <a:avLst/>
                    </a:prstGeom>
                  </pic:spPr>
                </pic:pic>
              </a:graphicData>
            </a:graphic>
          </wp:inline>
        </w:drawing>
      </w:r>
    </w:p>
    <w:p w14:paraId="2514943A" w14:textId="77777777" w:rsidR="00C13A98" w:rsidRPr="00C13A98" w:rsidRDefault="00DA0614" w:rsidP="000710BA">
      <w:pPr>
        <w:pStyle w:val="3"/>
        <w:numPr>
          <w:ilvl w:val="0"/>
          <w:numId w:val="1"/>
        </w:numPr>
        <w:ind w:left="1252"/>
        <w:rPr>
          <w:b/>
          <w:sz w:val="24"/>
          <w:szCs w:val="24"/>
        </w:rPr>
      </w:pPr>
      <w:bookmarkStart w:id="24" w:name="_Toc75790845"/>
      <w:r>
        <w:br w:type="page"/>
      </w:r>
    </w:p>
    <w:p w14:paraId="215FF75A" w14:textId="431737C2" w:rsidR="00C13A98" w:rsidRPr="00B30D87" w:rsidRDefault="00C13A98" w:rsidP="00B30D87">
      <w:pPr>
        <w:pStyle w:val="2"/>
        <w:numPr>
          <w:ilvl w:val="0"/>
          <w:numId w:val="0"/>
        </w:numPr>
        <w:ind w:left="720"/>
        <w:rPr>
          <w:sz w:val="24"/>
          <w:szCs w:val="24"/>
        </w:rPr>
      </w:pPr>
      <w:bookmarkStart w:id="25" w:name="_Toc134464564"/>
      <w:r w:rsidRPr="00B30D87">
        <w:rPr>
          <w:rFonts w:hint="eastAsia"/>
          <w:sz w:val="24"/>
          <w:szCs w:val="24"/>
        </w:rPr>
        <w:lastRenderedPageBreak/>
        <w:t>操作手順＜LINE連携をする場合＞</w:t>
      </w:r>
      <w:bookmarkEnd w:id="25"/>
    </w:p>
    <w:p w14:paraId="7994E21C" w14:textId="58EA14D3" w:rsidR="00D74F20" w:rsidRDefault="00D74F20" w:rsidP="000710BA">
      <w:pPr>
        <w:pStyle w:val="3"/>
        <w:numPr>
          <w:ilvl w:val="2"/>
          <w:numId w:val="26"/>
        </w:numPr>
      </w:pPr>
      <w:r>
        <w:rPr>
          <w:rFonts w:hint="eastAsia"/>
        </w:rPr>
        <w:t>LINE連携フラグをオン</w:t>
      </w:r>
      <w:r w:rsidR="00AA4F9C">
        <w:rPr>
          <w:rFonts w:hint="eastAsia"/>
        </w:rPr>
        <w:t>に</w:t>
      </w:r>
      <w:r>
        <w:rPr>
          <w:rFonts w:hint="eastAsia"/>
        </w:rPr>
        <w:t>する</w:t>
      </w:r>
      <w:r w:rsidR="00AA4F9C">
        <w:rPr>
          <w:rFonts w:hint="eastAsia"/>
        </w:rPr>
        <w:t>。</w:t>
      </w:r>
    </w:p>
    <w:p w14:paraId="6CC2E045" w14:textId="606CE6DB" w:rsidR="00C13A98" w:rsidRDefault="00D74F20" w:rsidP="000710BA">
      <w:pPr>
        <w:pStyle w:val="3"/>
        <w:numPr>
          <w:ilvl w:val="2"/>
          <w:numId w:val="24"/>
        </w:numPr>
      </w:pPr>
      <w:r>
        <w:rPr>
          <w:rFonts w:hint="eastAsia"/>
        </w:rPr>
        <w:t>LINE投稿文を入力する。</w:t>
      </w:r>
    </w:p>
    <w:p w14:paraId="0677FD4E" w14:textId="443D42C5" w:rsidR="00D74F20" w:rsidRDefault="00D74F20" w:rsidP="00D74F20">
      <w:pPr>
        <w:pStyle w:val="a0"/>
      </w:pPr>
    </w:p>
    <w:p w14:paraId="7D376A90" w14:textId="0E19204C" w:rsidR="00D74F20" w:rsidRDefault="003F248E" w:rsidP="00D74F20">
      <w:pPr>
        <w:pStyle w:val="a0"/>
      </w:pPr>
      <w:r>
        <w:rPr>
          <w:rFonts w:hint="eastAsia"/>
          <w:noProof/>
        </w:rPr>
        <mc:AlternateContent>
          <mc:Choice Requires="wps">
            <w:drawing>
              <wp:anchor distT="0" distB="0" distL="114300" distR="114300" simplePos="0" relativeHeight="251665408" behindDoc="0" locked="0" layoutInCell="1" allowOverlap="1" wp14:anchorId="7761ED68" wp14:editId="643DD420">
                <wp:simplePos x="0" y="0"/>
                <wp:positionH relativeFrom="margin">
                  <wp:posOffset>4019868</wp:posOffset>
                </wp:positionH>
                <wp:positionV relativeFrom="paragraph">
                  <wp:posOffset>1164908</wp:posOffset>
                </wp:positionV>
                <wp:extent cx="1209675" cy="195263"/>
                <wp:effectExtent l="0" t="0" r="28575" b="14605"/>
                <wp:wrapNone/>
                <wp:docPr id="1027" name="正方形/長方形 1027"/>
                <wp:cNvGraphicFramePr/>
                <a:graphic xmlns:a="http://schemas.openxmlformats.org/drawingml/2006/main">
                  <a:graphicData uri="http://schemas.microsoft.com/office/word/2010/wordprocessingShape">
                    <wps:wsp>
                      <wps:cNvSpPr/>
                      <wps:spPr>
                        <a:xfrm>
                          <a:off x="0" y="0"/>
                          <a:ext cx="1209675" cy="195263"/>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80BFC" id="正方形/長方形 1027" o:spid="_x0000_s1026" style="position:absolute;left:0;text-align:left;margin-left:316.55pt;margin-top:91.75pt;width:95.25pt;height:1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" filled="f" strokecolor="#00b0f0" strokeweight="1.5pt">
                <w10:wrap anchorx="margin"/>
              </v:rect>
            </w:pict>
          </mc:Fallback>
        </mc:AlternateContent>
      </w:r>
      <w:r>
        <w:rPr>
          <w:rFonts w:hint="eastAsia"/>
          <w:noProof/>
        </w:rPr>
        <mc:AlternateContent>
          <mc:Choice Requires="wps">
            <w:drawing>
              <wp:anchor distT="0" distB="0" distL="114300" distR="114300" simplePos="0" relativeHeight="251663360" behindDoc="0" locked="0" layoutInCell="1" allowOverlap="1" wp14:anchorId="3A5C90FC" wp14:editId="77C730BF">
                <wp:simplePos x="0" y="0"/>
                <wp:positionH relativeFrom="margin">
                  <wp:align>left</wp:align>
                </wp:positionH>
                <wp:positionV relativeFrom="paragraph">
                  <wp:posOffset>434022</wp:posOffset>
                </wp:positionV>
                <wp:extent cx="3543300" cy="928687"/>
                <wp:effectExtent l="0" t="0" r="19050" b="24130"/>
                <wp:wrapNone/>
                <wp:docPr id="1026" name="正方形/長方形 1026"/>
                <wp:cNvGraphicFramePr/>
                <a:graphic xmlns:a="http://schemas.openxmlformats.org/drawingml/2006/main">
                  <a:graphicData uri="http://schemas.microsoft.com/office/word/2010/wordprocessingShape">
                    <wps:wsp>
                      <wps:cNvSpPr/>
                      <wps:spPr>
                        <a:xfrm>
                          <a:off x="0" y="0"/>
                          <a:ext cx="3543300" cy="928687"/>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F311F" id="正方形/長方形 1026" o:spid="_x0000_s1026" style="position:absolute;left:0;text-align:left;margin-left:0;margin-top:34.15pt;width:279pt;height:73.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" filled="f" strokecolor="#00b0f0" strokeweight="1.5pt">
                <w10:wrap anchorx="margin"/>
              </v:rect>
            </w:pict>
          </mc:Fallback>
        </mc:AlternateContent>
      </w:r>
      <w:r w:rsidRPr="003F248E">
        <w:rPr>
          <w:noProof/>
        </w:rPr>
        <w:t xml:space="preserve"> </w:t>
      </w:r>
      <w:r>
        <w:rPr>
          <w:noProof/>
        </w:rPr>
        <w:drawing>
          <wp:inline distT="0" distB="0" distL="0" distR="0" wp14:anchorId="7AF4E796" wp14:editId="36C7290A">
            <wp:extent cx="5400040" cy="1126490"/>
            <wp:effectExtent l="0" t="0" r="0" b="0"/>
            <wp:docPr id="1030" name="図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1126490"/>
                    </a:xfrm>
                    <a:prstGeom prst="rect">
                      <a:avLst/>
                    </a:prstGeom>
                  </pic:spPr>
                </pic:pic>
              </a:graphicData>
            </a:graphic>
          </wp:inline>
        </w:drawing>
      </w:r>
    </w:p>
    <w:p w14:paraId="093F1A55" w14:textId="27A714F9" w:rsidR="00AA4F9C" w:rsidRDefault="00AA4F9C" w:rsidP="00D74F20">
      <w:pPr>
        <w:pStyle w:val="a0"/>
      </w:pPr>
    </w:p>
    <w:p w14:paraId="26E4A631" w14:textId="77777777" w:rsidR="00B5280E" w:rsidRDefault="00AA4F9C" w:rsidP="000710BA">
      <w:pPr>
        <w:pStyle w:val="ac"/>
        <w:numPr>
          <w:ilvl w:val="2"/>
          <w:numId w:val="29"/>
        </w:numPr>
        <w:ind w:leftChars="0"/>
      </w:pPr>
      <w:r w:rsidRPr="00AA4F9C">
        <w:t>https://www.my.metro.tokyo.lg.jp/w/（ID</w:t>
      </w:r>
      <w:r>
        <w:t>）がこのページのURLになります。</w:t>
      </w:r>
    </w:p>
    <w:p w14:paraId="4D78E80C" w14:textId="1D06BF46" w:rsidR="00AA4F9C" w:rsidRDefault="00AA4F9C" w:rsidP="000710BA">
      <w:pPr>
        <w:pStyle w:val="ac"/>
        <w:numPr>
          <w:ilvl w:val="2"/>
          <w:numId w:val="29"/>
        </w:numPr>
        <w:ind w:leftChars="0"/>
      </w:pPr>
      <w:r>
        <w:t>記事ID</w:t>
      </w:r>
      <w:r>
        <w:rPr>
          <w:rFonts w:hint="eastAsia"/>
        </w:rPr>
        <w:t>は下書き保存すると生成されます。</w:t>
      </w:r>
    </w:p>
    <w:p w14:paraId="4AD07BBF" w14:textId="272DB899" w:rsidR="00AA4F9C" w:rsidRDefault="00AA4F9C" w:rsidP="00AA4F9C"/>
    <w:p w14:paraId="0E9B0F7E" w14:textId="13FBC0E7" w:rsidR="00AA4F9C" w:rsidRDefault="00634F0A" w:rsidP="000710BA">
      <w:pPr>
        <w:pStyle w:val="3"/>
      </w:pPr>
      <w:r>
        <w:rPr>
          <w:rFonts w:hint="eastAsia"/>
        </w:rPr>
        <w:t>LINEに</w:t>
      </w:r>
      <w:r w:rsidR="00AA4F9C">
        <w:rPr>
          <w:rFonts w:hint="eastAsia"/>
        </w:rPr>
        <w:t>連携</w:t>
      </w:r>
      <w:r>
        <w:rPr>
          <w:rFonts w:hint="eastAsia"/>
        </w:rPr>
        <w:t>して配信</w:t>
      </w:r>
      <w:r w:rsidR="00B5280E">
        <w:rPr>
          <w:rFonts w:hint="eastAsia"/>
        </w:rPr>
        <w:t>したい</w:t>
      </w:r>
      <w:r w:rsidR="00AA4F9C">
        <w:rPr>
          <w:rFonts w:hint="eastAsia"/>
        </w:rPr>
        <w:t>画像を設定する。</w:t>
      </w:r>
    </w:p>
    <w:p w14:paraId="200F862C" w14:textId="74F8AD31" w:rsidR="00AA4F9C" w:rsidRDefault="00AA4F9C" w:rsidP="00AA4F9C"/>
    <w:p w14:paraId="031929BD" w14:textId="4DDEFA6E" w:rsidR="003F248E" w:rsidRPr="00AA4F9C" w:rsidRDefault="003F248E" w:rsidP="00AA4F9C">
      <w:r>
        <w:rPr>
          <w:rFonts w:hint="eastAsia"/>
          <w:noProof/>
        </w:rPr>
        <mc:AlternateContent>
          <mc:Choice Requires="wps">
            <w:drawing>
              <wp:anchor distT="0" distB="0" distL="114300" distR="114300" simplePos="0" relativeHeight="251661312" behindDoc="0" locked="0" layoutInCell="1" allowOverlap="1" wp14:anchorId="2ACEED1C" wp14:editId="64EFBEC6">
                <wp:simplePos x="0" y="0"/>
                <wp:positionH relativeFrom="column">
                  <wp:posOffset>3868103</wp:posOffset>
                </wp:positionH>
                <wp:positionV relativeFrom="paragraph">
                  <wp:posOffset>364807</wp:posOffset>
                </wp:positionV>
                <wp:extent cx="1690688" cy="1228725"/>
                <wp:effectExtent l="0" t="0" r="24130" b="28575"/>
                <wp:wrapNone/>
                <wp:docPr id="33" name="正方形/長方形 33"/>
                <wp:cNvGraphicFramePr/>
                <a:graphic xmlns:a="http://schemas.openxmlformats.org/drawingml/2006/main">
                  <a:graphicData uri="http://schemas.microsoft.com/office/word/2010/wordprocessingShape">
                    <wps:wsp>
                      <wps:cNvSpPr/>
                      <wps:spPr>
                        <a:xfrm>
                          <a:off x="0" y="0"/>
                          <a:ext cx="1690688" cy="1228725"/>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A91D7" id="正方形/長方形 33" o:spid="_x0000_s1026" style="position:absolute;left:0;text-align:left;margin-left:304.6pt;margin-top:28.7pt;width:133.15pt;height:9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" filled="f" strokecolor="#00b0f0" strokeweight="1.5pt"/>
            </w:pict>
          </mc:Fallback>
        </mc:AlternateContent>
      </w:r>
      <w:r>
        <w:rPr>
          <w:noProof/>
        </w:rPr>
        <w:drawing>
          <wp:inline distT="0" distB="0" distL="0" distR="0" wp14:anchorId="6AB75B37" wp14:editId="2AC11F7C">
            <wp:extent cx="5400040" cy="1450340"/>
            <wp:effectExtent l="0" t="0" r="0" b="0"/>
            <wp:docPr id="1031" name="図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1450340"/>
                    </a:xfrm>
                    <a:prstGeom prst="rect">
                      <a:avLst/>
                    </a:prstGeom>
                  </pic:spPr>
                </pic:pic>
              </a:graphicData>
            </a:graphic>
          </wp:inline>
        </w:drawing>
      </w:r>
    </w:p>
    <w:p w14:paraId="60B4EE81" w14:textId="3C135CE1" w:rsidR="00AA4F9C" w:rsidRDefault="00AA4F9C" w:rsidP="00AA4F9C"/>
    <w:p w14:paraId="6F4D4DDB" w14:textId="77777777" w:rsidR="00B5280E" w:rsidRDefault="00AA4F9C" w:rsidP="000710BA">
      <w:pPr>
        <w:pStyle w:val="ac"/>
        <w:numPr>
          <w:ilvl w:val="0"/>
          <w:numId w:val="28"/>
        </w:numPr>
        <w:ind w:leftChars="0" w:left="1276"/>
      </w:pPr>
      <w:r>
        <w:rPr>
          <w:rFonts w:hint="eastAsia"/>
        </w:rPr>
        <w:t>既にインターネット上にアップされている画像であれば、</w:t>
      </w:r>
      <w:r w:rsidR="003F248E">
        <w:rPr>
          <w:rFonts w:hint="eastAsia"/>
        </w:rPr>
        <w:t>画像の</w:t>
      </w:r>
      <w:r>
        <w:rPr>
          <w:rFonts w:hint="eastAsia"/>
        </w:rPr>
        <w:t>URLを入力</w:t>
      </w:r>
    </w:p>
    <w:p w14:paraId="28609761" w14:textId="03B0B27D" w:rsidR="00AA4F9C" w:rsidRDefault="00AA4F9C" w:rsidP="000710BA">
      <w:pPr>
        <w:pStyle w:val="ac"/>
        <w:numPr>
          <w:ilvl w:val="0"/>
          <w:numId w:val="28"/>
        </w:numPr>
        <w:ind w:leftChars="0" w:left="1276"/>
      </w:pPr>
      <w:r>
        <w:rPr>
          <w:rFonts w:hint="eastAsia"/>
        </w:rPr>
        <w:t>新たにアップする画像であれば、「コンピュータから」を選択して画像をアップロード</w:t>
      </w:r>
    </w:p>
    <w:p w14:paraId="2E285C49" w14:textId="77777777" w:rsidR="00634F0A" w:rsidRDefault="00634F0A" w:rsidP="00634F0A"/>
    <w:p w14:paraId="0B2BDBB3" w14:textId="0BE9FA98" w:rsidR="00634F0A" w:rsidRPr="00634F0A" w:rsidRDefault="00634F0A" w:rsidP="00634F0A">
      <w:pPr>
        <w:pStyle w:val="3"/>
      </w:pPr>
      <w:r w:rsidRPr="00634F0A">
        <w:t>行政カテゴリ</w:t>
      </w:r>
      <w:r>
        <w:rPr>
          <w:rFonts w:hint="eastAsia"/>
        </w:rPr>
        <w:t>を付与する（島しょ、外国人向けでLINE配信したい場合は、</w:t>
      </w:r>
      <w:r w:rsidR="00B5280E">
        <w:rPr>
          <w:rFonts w:hint="eastAsia"/>
        </w:rPr>
        <w:t>下記注意事項参照）</w:t>
      </w:r>
    </w:p>
    <w:p w14:paraId="455DC70E" w14:textId="05A963A0" w:rsidR="00634F0A" w:rsidRPr="00634F0A" w:rsidRDefault="00634F0A" w:rsidP="00B5280E">
      <w:pPr>
        <w:pStyle w:val="3"/>
      </w:pPr>
      <w:r>
        <w:rPr>
          <w:rFonts w:hint="eastAsia"/>
        </w:rPr>
        <w:t>配信したい相手の属性を選択する（My TOKYOでは、「特に見て欲しいターゲット」となり、LINE配信では受信者の絞り込みとなる。受信者には見えない）</w:t>
      </w:r>
    </w:p>
    <w:p w14:paraId="3FD384AE" w14:textId="77777777" w:rsidR="00634F0A" w:rsidRDefault="00634F0A" w:rsidP="00AA4F9C"/>
    <w:p w14:paraId="14864179" w14:textId="3BC10AB3" w:rsidR="00B5280E" w:rsidRPr="00B5280E" w:rsidRDefault="00B5280E" w:rsidP="00B5280E">
      <w:pPr>
        <w:pStyle w:val="3"/>
        <w:numPr>
          <w:ilvl w:val="0"/>
          <w:numId w:val="0"/>
        </w:numPr>
        <w:rPr>
          <w:b/>
          <w:sz w:val="24"/>
          <w:szCs w:val="24"/>
        </w:rPr>
      </w:pPr>
      <w:r>
        <w:rPr>
          <w:noProof/>
        </w:rPr>
        <w:lastRenderedPageBreak/>
        <w:drawing>
          <wp:inline distT="0" distB="0" distL="0" distR="0" wp14:anchorId="1759370D" wp14:editId="1C23CAA0">
            <wp:extent cx="1463370" cy="1081087"/>
            <wp:effectExtent l="0" t="0" r="3810" b="5080"/>
            <wp:docPr id="1034" name="図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72668"/>
                    <a:stretch/>
                  </pic:blipFill>
                  <pic:spPr bwMode="auto">
                    <a:xfrm>
                      <a:off x="0" y="0"/>
                      <a:ext cx="1479452" cy="109296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575CE21" wp14:editId="10782D45">
            <wp:extent cx="1463565" cy="1347788"/>
            <wp:effectExtent l="0" t="0" r="3810" b="5080"/>
            <wp:docPr id="1036" name="図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6002" b="39928"/>
                    <a:stretch/>
                  </pic:blipFill>
                  <pic:spPr bwMode="auto">
                    <a:xfrm>
                      <a:off x="0" y="0"/>
                      <a:ext cx="1479452" cy="136241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7C441E7" wp14:editId="27F30F64">
            <wp:extent cx="1463675" cy="1636933"/>
            <wp:effectExtent l="0" t="0" r="3175" b="1905"/>
            <wp:docPr id="1038" name="図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58624"/>
                    <a:stretch/>
                  </pic:blipFill>
                  <pic:spPr bwMode="auto">
                    <a:xfrm>
                      <a:off x="0" y="0"/>
                      <a:ext cx="1479452" cy="1654578"/>
                    </a:xfrm>
                    <a:prstGeom prst="rect">
                      <a:avLst/>
                    </a:prstGeom>
                    <a:ln>
                      <a:noFill/>
                    </a:ln>
                    <a:extLst>
                      <a:ext uri="{53640926-AAD7-44D8-BBD7-CCE9431645EC}">
                        <a14:shadowObscured xmlns:a14="http://schemas.microsoft.com/office/drawing/2010/main"/>
                      </a:ext>
                    </a:extLst>
                  </pic:spPr>
                </pic:pic>
              </a:graphicData>
            </a:graphic>
          </wp:inline>
        </w:drawing>
      </w:r>
    </w:p>
    <w:p w14:paraId="7D8A7BF2" w14:textId="77777777" w:rsidR="00B5280E" w:rsidRDefault="00B5280E" w:rsidP="00B5280E">
      <w:pPr>
        <w:pStyle w:val="3"/>
        <w:ind w:left="840"/>
      </w:pPr>
      <w:r>
        <w:rPr>
          <w:rFonts w:hint="eastAsia"/>
        </w:rPr>
        <w:t>記事が公開されると、LINE担当の配信画面へ記事と画像とカテゴリ区分が連携される</w:t>
      </w:r>
    </w:p>
    <w:p w14:paraId="596ACE28" w14:textId="77777777" w:rsidR="00B5280E" w:rsidRPr="00B5280E" w:rsidRDefault="00B5280E" w:rsidP="00AA4F9C">
      <w:pPr>
        <w:pStyle w:val="3"/>
        <w:numPr>
          <w:ilvl w:val="0"/>
          <w:numId w:val="0"/>
        </w:numPr>
        <w:rPr>
          <w:b/>
          <w:sz w:val="24"/>
          <w:szCs w:val="24"/>
        </w:rPr>
      </w:pPr>
    </w:p>
    <w:p w14:paraId="5939B3E2" w14:textId="6A4AFA22" w:rsidR="00C13A98" w:rsidRDefault="00AA4F9C" w:rsidP="00AA4F9C">
      <w:pPr>
        <w:pStyle w:val="3"/>
        <w:numPr>
          <w:ilvl w:val="0"/>
          <w:numId w:val="0"/>
        </w:numPr>
        <w:rPr>
          <w:b/>
          <w:sz w:val="24"/>
          <w:szCs w:val="24"/>
        </w:rPr>
      </w:pPr>
      <w:r>
        <w:rPr>
          <w:rFonts w:hint="eastAsia"/>
          <w:b/>
          <w:sz w:val="24"/>
          <w:szCs w:val="24"/>
        </w:rPr>
        <w:t>＜</w:t>
      </w:r>
      <w:r w:rsidR="00634F0A">
        <w:rPr>
          <w:rFonts w:hint="eastAsia"/>
          <w:b/>
          <w:sz w:val="24"/>
          <w:szCs w:val="24"/>
        </w:rPr>
        <w:t>LINE連携の</w:t>
      </w:r>
      <w:r>
        <w:rPr>
          <w:rFonts w:hint="eastAsia"/>
          <w:b/>
          <w:sz w:val="24"/>
          <w:szCs w:val="24"/>
        </w:rPr>
        <w:t>注意事項＞</w:t>
      </w:r>
    </w:p>
    <w:p w14:paraId="5C6B00AE" w14:textId="55B34236" w:rsidR="00AA4F9C" w:rsidRDefault="00AA4F9C" w:rsidP="000710BA">
      <w:pPr>
        <w:pStyle w:val="a0"/>
        <w:numPr>
          <w:ilvl w:val="0"/>
          <w:numId w:val="27"/>
        </w:numPr>
      </w:pPr>
      <w:r>
        <w:rPr>
          <w:rFonts w:hint="eastAsia"/>
        </w:rPr>
        <w:t>承認者による承認後は原則修正できません。やむを得ない事情により記事を修正する場合は、件名、修正内容を「</w:t>
      </w:r>
      <w:r>
        <w:t>line.push@section.metro.tokyo.jp」へ至急ご連絡ください。</w:t>
      </w:r>
    </w:p>
    <w:p w14:paraId="1005EF4D" w14:textId="77777777" w:rsidR="00AA4F9C" w:rsidRDefault="00AA4F9C" w:rsidP="000710BA">
      <w:pPr>
        <w:pStyle w:val="a0"/>
        <w:numPr>
          <w:ilvl w:val="0"/>
          <w:numId w:val="27"/>
        </w:numPr>
      </w:pPr>
      <w:r>
        <w:rPr>
          <w:rFonts w:hint="eastAsia"/>
        </w:rPr>
        <w:t>ご連絡をいただくタイミングによっては既に配信されている可能性があります。</w:t>
      </w:r>
    </w:p>
    <w:p w14:paraId="4EBA1984" w14:textId="0B89A0C3" w:rsidR="00AA4F9C" w:rsidRDefault="00AA4F9C" w:rsidP="000710BA">
      <w:pPr>
        <w:pStyle w:val="a0"/>
        <w:numPr>
          <w:ilvl w:val="0"/>
          <w:numId w:val="27"/>
        </w:numPr>
      </w:pPr>
      <w:r>
        <w:t>LINEでの配信は、</w:t>
      </w:r>
      <w:proofErr w:type="spellStart"/>
      <w:r>
        <w:t>MyTOKYO</w:t>
      </w:r>
      <w:proofErr w:type="spellEnd"/>
      <w:r>
        <w:t>掲載日時以降となります。本画面からは配信日時指定できません。</w:t>
      </w:r>
    </w:p>
    <w:p w14:paraId="5471ADCD" w14:textId="39E921BF" w:rsidR="00AA4F9C" w:rsidRDefault="00AA4F9C" w:rsidP="000710BA">
      <w:pPr>
        <w:pStyle w:val="a0"/>
        <w:numPr>
          <w:ilvl w:val="0"/>
          <w:numId w:val="27"/>
        </w:numPr>
      </w:pPr>
      <w:r>
        <w:rPr>
          <w:rFonts w:hint="eastAsia"/>
        </w:rPr>
        <w:t>配信するか否かの最終判断は政策企画局戦略広報部が行いますのでご了承願ください。</w:t>
      </w:r>
    </w:p>
    <w:p w14:paraId="28256AF0" w14:textId="3FC06C1C" w:rsidR="00AA4F9C" w:rsidRDefault="00AA4F9C" w:rsidP="000710BA">
      <w:pPr>
        <w:pStyle w:val="a0"/>
        <w:numPr>
          <w:ilvl w:val="0"/>
          <w:numId w:val="27"/>
        </w:numPr>
      </w:pPr>
      <w:r>
        <w:rPr>
          <w:rFonts w:hint="eastAsia"/>
        </w:rPr>
        <w:t>属性や配信カテゴリ等は、政策企画局戦略広報部の判断で修正する可能性があります。</w:t>
      </w:r>
    </w:p>
    <w:p w14:paraId="3E844E62" w14:textId="54005233" w:rsidR="00AA4F9C" w:rsidRDefault="00AA4F9C" w:rsidP="000710BA">
      <w:pPr>
        <w:pStyle w:val="a0"/>
        <w:numPr>
          <w:ilvl w:val="0"/>
          <w:numId w:val="27"/>
        </w:numPr>
      </w:pPr>
      <w:r>
        <w:rPr>
          <w:rFonts w:hint="eastAsia"/>
        </w:rPr>
        <w:t>本文中に</w:t>
      </w:r>
      <w:r>
        <w:t>URLを入れる場合、URLの前後に続けて文字・記号を入力しないでください。閲覧環境によってはURLが正しく反映されない可能性があります。</w:t>
      </w:r>
    </w:p>
    <w:p w14:paraId="6DC2C76D" w14:textId="2B5E5B2D" w:rsidR="00B5280E" w:rsidRDefault="00B5280E" w:rsidP="000710BA">
      <w:pPr>
        <w:pStyle w:val="a0"/>
        <w:numPr>
          <w:ilvl w:val="0"/>
          <w:numId w:val="27"/>
        </w:numPr>
      </w:pPr>
      <w:r>
        <w:rPr>
          <w:rFonts w:hint="eastAsia"/>
        </w:rPr>
        <w:t>島しょ、外国人向けのカテゴリで配信したい場合は、</w:t>
      </w:r>
      <w:r>
        <w:t>LINE連携をせず、「東京都代表SNSアカウントでの情報配信申請書」で配信をご依頼ください。</w:t>
      </w:r>
    </w:p>
    <w:p w14:paraId="6469806E" w14:textId="77777777" w:rsidR="00B5280E" w:rsidRDefault="00B5280E" w:rsidP="00B5280E">
      <w:pPr>
        <w:pStyle w:val="a0"/>
        <w:ind w:left="420"/>
      </w:pPr>
      <w:r>
        <w:rPr>
          <w:rFonts w:hint="eastAsia"/>
        </w:rPr>
        <w:t>依頼方法は広報広聴</w:t>
      </w:r>
      <w:r>
        <w:t>DB（SharePointへリンク）をご確認ください。</w:t>
      </w:r>
    </w:p>
    <w:p w14:paraId="3E70E217" w14:textId="5DDC8F5C" w:rsidR="00B5280E" w:rsidRDefault="00B5280E" w:rsidP="000710BA">
      <w:pPr>
        <w:pStyle w:val="a0"/>
        <w:numPr>
          <w:ilvl w:val="0"/>
          <w:numId w:val="27"/>
        </w:numPr>
      </w:pPr>
      <w:r>
        <w:rPr>
          <w:rFonts w:hint="eastAsia"/>
        </w:rPr>
        <w:t>カテゴリータグは、以下のとおり、</w:t>
      </w:r>
      <w:r>
        <w:t>My TOKYOとLINE間で仕様が若干異なります。</w:t>
      </w:r>
    </w:p>
    <w:p w14:paraId="0B9E55F0" w14:textId="5A626F58" w:rsidR="00B5280E" w:rsidRDefault="00B5280E" w:rsidP="00B5280E">
      <w:pPr>
        <w:pStyle w:val="a0"/>
        <w:ind w:left="420"/>
      </w:pPr>
      <w:r>
        <w:t>My TOKYO管理画面上でカテゴリータグを選択すると、「このタグに興味のある人に上位表示される」「タグで絞り込み検索される」等ですが、LINEで配信する際には、そのカテゴリの情報を受け取りたいと選択しているユーザーのみに限定して配信されます。</w:t>
      </w:r>
    </w:p>
    <w:p w14:paraId="412EEBB5" w14:textId="0D565757" w:rsidR="00AA4F9C" w:rsidRDefault="00B5280E" w:rsidP="00B5280E">
      <w:pPr>
        <w:pStyle w:val="a0"/>
        <w:ind w:left="420"/>
      </w:pPr>
      <w:r>
        <w:rPr>
          <w:rFonts w:hint="eastAsia"/>
        </w:rPr>
        <w:t>そのため、属性や配信カテゴリ等は、記事の内容等に合わせて政策企画局戦略広報部の判断で修正する可能性があります。</w:t>
      </w:r>
    </w:p>
    <w:p w14:paraId="5635D46C" w14:textId="6A23055B" w:rsidR="00AA4F9C" w:rsidRDefault="00AA4F9C" w:rsidP="00AA4F9C">
      <w:pPr>
        <w:pStyle w:val="a0"/>
      </w:pPr>
    </w:p>
    <w:p w14:paraId="5C9150E5" w14:textId="2CBF07F5" w:rsidR="00AA4F9C" w:rsidRDefault="00AA4F9C" w:rsidP="00AA4F9C">
      <w:pPr>
        <w:pStyle w:val="a0"/>
      </w:pPr>
    </w:p>
    <w:p w14:paraId="37A11F97" w14:textId="3B45B8AD" w:rsidR="00255ABF" w:rsidRDefault="00255ABF" w:rsidP="00AA4F9C">
      <w:pPr>
        <w:pStyle w:val="a0"/>
      </w:pPr>
    </w:p>
    <w:p w14:paraId="7CCA8FFF" w14:textId="020330F6" w:rsidR="00255ABF" w:rsidRDefault="00255ABF" w:rsidP="00AA4F9C">
      <w:pPr>
        <w:pStyle w:val="a0"/>
      </w:pPr>
    </w:p>
    <w:p w14:paraId="4F7A02A4" w14:textId="77777777" w:rsidR="00255ABF" w:rsidRPr="00AA4F9C" w:rsidRDefault="00255ABF" w:rsidP="00AA4F9C">
      <w:pPr>
        <w:pStyle w:val="a0"/>
      </w:pPr>
    </w:p>
    <w:p w14:paraId="34FCDF0F" w14:textId="2C2799A8" w:rsidR="00BA7B62" w:rsidRPr="00DF0A0F" w:rsidRDefault="00BA7B62" w:rsidP="000710BA">
      <w:pPr>
        <w:pStyle w:val="3"/>
        <w:numPr>
          <w:ilvl w:val="0"/>
          <w:numId w:val="1"/>
        </w:numPr>
        <w:ind w:left="1252"/>
        <w:rPr>
          <w:b/>
          <w:sz w:val="24"/>
          <w:szCs w:val="24"/>
        </w:rPr>
      </w:pPr>
      <w:r w:rsidRPr="00DF0A0F">
        <w:rPr>
          <w:rFonts w:hint="eastAsia"/>
          <w:b/>
          <w:sz w:val="24"/>
          <w:szCs w:val="24"/>
        </w:rPr>
        <w:lastRenderedPageBreak/>
        <w:t>操作手順＜</w:t>
      </w:r>
      <w:r w:rsidR="004751BF" w:rsidRPr="00DF0A0F">
        <w:rPr>
          <w:rFonts w:hint="eastAsia"/>
          <w:b/>
          <w:sz w:val="24"/>
          <w:szCs w:val="24"/>
        </w:rPr>
        <w:t>承認依頼を取り下げる場合</w:t>
      </w:r>
      <w:r w:rsidRPr="00DF0A0F">
        <w:rPr>
          <w:rFonts w:hint="eastAsia"/>
          <w:b/>
          <w:sz w:val="24"/>
          <w:szCs w:val="24"/>
        </w:rPr>
        <w:t>＞</w:t>
      </w:r>
    </w:p>
    <w:p w14:paraId="6A457512" w14:textId="179C1450" w:rsidR="00B74C15" w:rsidRPr="00DF0A0F" w:rsidRDefault="00B74C15" w:rsidP="000710BA">
      <w:pPr>
        <w:pStyle w:val="3"/>
        <w:widowControl/>
        <w:numPr>
          <w:ilvl w:val="0"/>
          <w:numId w:val="18"/>
        </w:numPr>
        <w:jc w:val="left"/>
      </w:pPr>
      <w:r w:rsidRPr="00DF0A0F">
        <w:rPr>
          <w:rFonts w:hint="eastAsia"/>
        </w:rPr>
        <w:t>自身の①アイコン部分を押下し、②「申請中ワークフロー」を押下する。</w:t>
      </w:r>
      <w:r w:rsidR="00E4418D" w:rsidRPr="00DF0A0F">
        <w:br/>
      </w:r>
      <w:r w:rsidR="00E4418D" w:rsidRPr="00DF0A0F">
        <w:rPr>
          <w:noProof/>
        </w:rPr>
        <w:drawing>
          <wp:inline distT="0" distB="0" distL="0" distR="0" wp14:anchorId="16E4262D" wp14:editId="4300D126">
            <wp:extent cx="4390845" cy="2674761"/>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a:picLocks noChangeAspect="1" noChangeArrowheads="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4402651" cy="2681953"/>
                    </a:xfrm>
                    <a:prstGeom prst="rect">
                      <a:avLst/>
                    </a:prstGeom>
                  </pic:spPr>
                </pic:pic>
              </a:graphicData>
            </a:graphic>
          </wp:inline>
        </w:drawing>
      </w:r>
      <w:r w:rsidR="00E4418D" w:rsidRPr="00DF0A0F">
        <w:br/>
      </w:r>
    </w:p>
    <w:p w14:paraId="265BFF92" w14:textId="3135ADFF" w:rsidR="00E4418D" w:rsidRPr="00DF0A0F" w:rsidRDefault="005C695F" w:rsidP="000710BA">
      <w:pPr>
        <w:pStyle w:val="3"/>
        <w:widowControl/>
        <w:numPr>
          <w:ilvl w:val="0"/>
          <w:numId w:val="18"/>
        </w:numPr>
        <w:jc w:val="left"/>
      </w:pPr>
      <w:r w:rsidRPr="00DF0A0F">
        <w:rPr>
          <w:rFonts w:hint="eastAsia"/>
        </w:rPr>
        <w:t>記事の</w:t>
      </w:r>
      <w:r w:rsidR="001329EF" w:rsidRPr="00DF0A0F">
        <w:rPr>
          <w:rFonts w:hint="eastAsia"/>
        </w:rPr>
        <w:t>横にある③三点ボタンを押下し、④「申請の取り消し」を選択する。</w:t>
      </w:r>
      <w:r w:rsidRPr="00DF0A0F">
        <w:br/>
      </w:r>
      <w:r w:rsidR="001329EF" w:rsidRPr="00DF0A0F">
        <w:rPr>
          <w:noProof/>
        </w:rPr>
        <w:drawing>
          <wp:inline distT="0" distB="0" distL="0" distR="0" wp14:anchorId="4B9DADF5" wp14:editId="5EA22F92">
            <wp:extent cx="4391959" cy="2317202"/>
            <wp:effectExtent l="0" t="0" r="8890" b="698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pic:cNvPicPr>
                      <a:picLocks noChangeAspect="1" noChangeArrowheads="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4406349" cy="2324794"/>
                    </a:xfrm>
                    <a:prstGeom prst="rect">
                      <a:avLst/>
                    </a:prstGeom>
                  </pic:spPr>
                </pic:pic>
              </a:graphicData>
            </a:graphic>
          </wp:inline>
        </w:drawing>
      </w:r>
    </w:p>
    <w:p w14:paraId="4C42EE5F" w14:textId="77777777" w:rsidR="009F26F2" w:rsidRPr="00DF0A0F" w:rsidRDefault="009F26F2" w:rsidP="009F26F2">
      <w:pPr>
        <w:pStyle w:val="a0"/>
      </w:pPr>
    </w:p>
    <w:p w14:paraId="135A0D06" w14:textId="0E80F7BE" w:rsidR="003F02F8" w:rsidRPr="00DF0A0F" w:rsidRDefault="009F26F2" w:rsidP="000710BA">
      <w:pPr>
        <w:pStyle w:val="3"/>
        <w:widowControl/>
        <w:numPr>
          <w:ilvl w:val="0"/>
          <w:numId w:val="18"/>
        </w:numPr>
        <w:jc w:val="left"/>
      </w:pPr>
      <w:r w:rsidRPr="00DF0A0F">
        <w:rPr>
          <w:rFonts w:hint="eastAsia"/>
        </w:rPr>
        <w:lastRenderedPageBreak/>
        <w:t>取り下げが完了すると、左下に⑤メッセージ「成功：処理は完了しました。」が表示される。</w:t>
      </w:r>
      <w:r w:rsidRPr="00DF0A0F">
        <w:br/>
      </w:r>
      <w:r w:rsidRPr="00DF0A0F">
        <w:rPr>
          <w:noProof/>
        </w:rPr>
        <w:drawing>
          <wp:inline distT="0" distB="0" distL="0" distR="0" wp14:anchorId="7A2709A2" wp14:editId="225A3215">
            <wp:extent cx="4215765" cy="2441924"/>
            <wp:effectExtent l="0" t="0" r="0" b="0"/>
            <wp:docPr id="87" name="グラフィックス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グラフィックス 87"/>
                    <pic:cNvPicPr/>
                  </pic:nvPicPr>
                  <pic:blipFill rotWithShape="1">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rcRect l="-2" t="-104" r="-17" b="-193"/>
                    <a:stretch/>
                  </pic:blipFill>
                  <pic:spPr bwMode="auto">
                    <a:xfrm>
                      <a:off x="0" y="0"/>
                      <a:ext cx="4217115" cy="2442706"/>
                    </a:xfrm>
                    <a:prstGeom prst="rect">
                      <a:avLst/>
                    </a:prstGeom>
                    <a:ln>
                      <a:noFill/>
                    </a:ln>
                    <a:extLst>
                      <a:ext uri="{53640926-AAD7-44D8-BBD7-CCE9431645EC}">
                        <a14:shadowObscured xmlns:a14="http://schemas.microsoft.com/office/drawing/2010/main"/>
                      </a:ext>
                    </a:extLst>
                  </pic:spPr>
                </pic:pic>
              </a:graphicData>
            </a:graphic>
          </wp:inline>
        </w:drawing>
      </w:r>
    </w:p>
    <w:p w14:paraId="47F99126" w14:textId="77777777" w:rsidR="00B74C15" w:rsidRDefault="00B74C15" w:rsidP="00B74C15">
      <w:pPr>
        <w:pStyle w:val="a0"/>
      </w:pPr>
    </w:p>
    <w:p w14:paraId="232AC7A0" w14:textId="77777777" w:rsidR="00B74C15" w:rsidRPr="00B74C15" w:rsidRDefault="00B74C15" w:rsidP="00B74C15">
      <w:pPr>
        <w:pStyle w:val="a0"/>
      </w:pPr>
    </w:p>
    <w:p w14:paraId="1267A3BC" w14:textId="210C537C" w:rsidR="003F02F8" w:rsidRDefault="00B74C15">
      <w:pPr>
        <w:widowControl/>
        <w:jc w:val="left"/>
        <w:outlineLvl w:val="9"/>
      </w:pPr>
      <w:r>
        <w:br w:type="page"/>
      </w:r>
    </w:p>
    <w:p w14:paraId="2C3B7136" w14:textId="6A9EA219" w:rsidR="003F02F8" w:rsidRDefault="003F02F8" w:rsidP="000710BA">
      <w:pPr>
        <w:pStyle w:val="3"/>
        <w:numPr>
          <w:ilvl w:val="0"/>
          <w:numId w:val="1"/>
        </w:numPr>
        <w:ind w:left="840"/>
        <w:rPr>
          <w:b/>
          <w:bCs w:val="0"/>
          <w:sz w:val="24"/>
          <w:szCs w:val="24"/>
        </w:rPr>
      </w:pPr>
      <w:r>
        <w:rPr>
          <w:rFonts w:hint="eastAsia"/>
          <w:b/>
          <w:bCs w:val="0"/>
          <w:sz w:val="24"/>
          <w:szCs w:val="24"/>
        </w:rPr>
        <w:lastRenderedPageBreak/>
        <w:t>操作手順＜記事承認者＞</w:t>
      </w:r>
    </w:p>
    <w:p w14:paraId="500040E8" w14:textId="1EAD3692" w:rsidR="00B10D1D" w:rsidRDefault="00DF1039" w:rsidP="000710BA">
      <w:pPr>
        <w:pStyle w:val="3"/>
        <w:numPr>
          <w:ilvl w:val="2"/>
          <w:numId w:val="19"/>
        </w:numPr>
        <w:rPr>
          <w:noProof/>
        </w:rPr>
      </w:pPr>
      <w:bookmarkStart w:id="26" w:name="OLE_LINK1"/>
      <w:r>
        <w:rPr>
          <w:rFonts w:hint="eastAsia"/>
          <w:noProof/>
        </w:rPr>
        <w:t>自身の①アイコン部分を押下し、②「</w:t>
      </w:r>
      <w:r w:rsidR="0006150E">
        <w:rPr>
          <w:rFonts w:hint="eastAsia"/>
          <w:noProof/>
        </w:rPr>
        <w:t>自分のワークフロータスク」を押下</w:t>
      </w:r>
      <w:r>
        <w:rPr>
          <w:rFonts w:hint="eastAsia"/>
          <w:noProof/>
        </w:rPr>
        <w:t>する。（承認依頼がある場合は通知アイコンがつきます</w:t>
      </w:r>
      <w:bookmarkEnd w:id="26"/>
      <w:r>
        <w:rPr>
          <w:rFonts w:hint="eastAsia"/>
          <w:noProof/>
        </w:rPr>
        <w:t>）</w:t>
      </w:r>
    </w:p>
    <w:p w14:paraId="34C6D1AF" w14:textId="2C9D3106" w:rsidR="00B10D1D" w:rsidRPr="00682E2D" w:rsidRDefault="00D203CD" w:rsidP="0051372F">
      <w:pPr>
        <w:pStyle w:val="a0"/>
        <w:ind w:firstLine="840"/>
      </w:pPr>
      <w:r>
        <w:rPr>
          <w:noProof/>
        </w:rPr>
        <w:drawing>
          <wp:inline distT="0" distB="0" distL="0" distR="0" wp14:anchorId="6FC30BF6" wp14:editId="4676E199">
            <wp:extent cx="4850260" cy="2954622"/>
            <wp:effectExtent l="0" t="0" r="762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a:picLocks noChangeAspect="1" noChangeArrowheads="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4866305" cy="2964396"/>
                    </a:xfrm>
                    <a:prstGeom prst="rect">
                      <a:avLst/>
                    </a:prstGeom>
                  </pic:spPr>
                </pic:pic>
              </a:graphicData>
            </a:graphic>
          </wp:inline>
        </w:drawing>
      </w:r>
    </w:p>
    <w:p w14:paraId="64C4D63C" w14:textId="77777777" w:rsidR="00B10D1D" w:rsidRPr="00B10D1D" w:rsidRDefault="00B10D1D" w:rsidP="00B10D1D">
      <w:pPr>
        <w:pStyle w:val="a0"/>
      </w:pPr>
    </w:p>
    <w:p w14:paraId="00B610ED" w14:textId="73FFCE26" w:rsidR="00F9743B" w:rsidRDefault="000E34B1" w:rsidP="00DF0A0F">
      <w:pPr>
        <w:pStyle w:val="3"/>
        <w:rPr>
          <w:noProof/>
        </w:rPr>
      </w:pPr>
      <w:r>
        <w:rPr>
          <w:rFonts w:hint="eastAsia"/>
          <w:noProof/>
        </w:rPr>
        <w:t>遷移した画面の</w:t>
      </w:r>
      <w:r w:rsidR="005813C3">
        <w:rPr>
          <w:rFonts w:hint="eastAsia"/>
          <w:noProof/>
        </w:rPr>
        <w:t>③「</w:t>
      </w:r>
      <w:r>
        <w:rPr>
          <w:rFonts w:hint="eastAsia"/>
          <w:noProof/>
        </w:rPr>
        <w:t>自分のロールに割り当て済み</w:t>
      </w:r>
      <w:r w:rsidR="005813C3">
        <w:rPr>
          <w:rFonts w:hint="eastAsia"/>
          <w:noProof/>
        </w:rPr>
        <w:t>」ボタンを押下する</w:t>
      </w:r>
      <w:r w:rsidR="00366171">
        <w:rPr>
          <w:rFonts w:hint="eastAsia"/>
          <w:noProof/>
        </w:rPr>
        <w:t>。</w:t>
      </w:r>
    </w:p>
    <w:p w14:paraId="2F152C9C" w14:textId="18B3814F" w:rsidR="005813C3" w:rsidRDefault="005813C3" w:rsidP="00F9743B">
      <w:pPr>
        <w:pStyle w:val="3"/>
        <w:numPr>
          <w:ilvl w:val="0"/>
          <w:numId w:val="0"/>
        </w:numPr>
        <w:ind w:left="1271" w:hanging="420"/>
        <w:rPr>
          <w:noProof/>
        </w:rPr>
      </w:pPr>
      <w:r>
        <w:rPr>
          <w:noProof/>
        </w:rPr>
        <w:drawing>
          <wp:inline distT="0" distB="0" distL="0" distR="0" wp14:anchorId="707FF428" wp14:editId="68D18BF8">
            <wp:extent cx="4839558" cy="2885031"/>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a:picLocks noChangeAspect="1" noChangeArrowheads="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4850409" cy="2891500"/>
                    </a:xfrm>
                    <a:prstGeom prst="rect">
                      <a:avLst/>
                    </a:prstGeom>
                  </pic:spPr>
                </pic:pic>
              </a:graphicData>
            </a:graphic>
          </wp:inline>
        </w:drawing>
      </w:r>
    </w:p>
    <w:p w14:paraId="2DFE6F0A" w14:textId="77777777" w:rsidR="005813C3" w:rsidRPr="005813C3" w:rsidRDefault="005813C3" w:rsidP="005813C3">
      <w:pPr>
        <w:pStyle w:val="a0"/>
      </w:pPr>
    </w:p>
    <w:p w14:paraId="5D502048" w14:textId="6E692707" w:rsidR="000E34B1" w:rsidRPr="000E34B1" w:rsidRDefault="00917504" w:rsidP="0042766D">
      <w:pPr>
        <w:pStyle w:val="3"/>
      </w:pPr>
      <w:r>
        <w:rPr>
          <w:rFonts w:hint="eastAsia"/>
        </w:rPr>
        <w:t>自分のロールに割り当て済みの記事一覧から、自分に割り当てたい記事を選択し、</w:t>
      </w:r>
      <w:r w:rsidR="004A3CEE">
        <w:rPr>
          <w:rFonts w:hint="eastAsia"/>
        </w:rPr>
        <w:t>当該記事の</w:t>
      </w:r>
      <w:r>
        <w:rPr>
          <w:rFonts w:hint="eastAsia"/>
        </w:rPr>
        <w:t>④</w:t>
      </w:r>
      <w:r w:rsidR="004A3CEE">
        <w:rPr>
          <w:rFonts w:hint="eastAsia"/>
        </w:rPr>
        <w:t>三点ボタンを押下し、⑤「自分に割り当てる」を選択する</w:t>
      </w:r>
      <w:r w:rsidR="00366171">
        <w:rPr>
          <w:rFonts w:hint="eastAsia"/>
        </w:rPr>
        <w:t>。</w:t>
      </w:r>
    </w:p>
    <w:p w14:paraId="7160301D" w14:textId="7D90C6A8" w:rsidR="00A0268F" w:rsidRPr="00A0268F" w:rsidRDefault="00713D9C" w:rsidP="00F9743B">
      <w:pPr>
        <w:pStyle w:val="a0"/>
        <w:ind w:firstLine="840"/>
      </w:pPr>
      <w:r>
        <w:rPr>
          <w:noProof/>
        </w:rPr>
        <w:lastRenderedPageBreak/>
        <w:drawing>
          <wp:inline distT="0" distB="0" distL="0" distR="0" wp14:anchorId="3AF6327D" wp14:editId="28168D9C">
            <wp:extent cx="4799757" cy="2266950"/>
            <wp:effectExtent l="0" t="0" r="127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15285" cy="2274284"/>
                    </a:xfrm>
                    <a:prstGeom prst="rect">
                      <a:avLst/>
                    </a:prstGeom>
                    <a:noFill/>
                    <a:ln>
                      <a:noFill/>
                    </a:ln>
                  </pic:spPr>
                </pic:pic>
              </a:graphicData>
            </a:graphic>
          </wp:inline>
        </w:drawing>
      </w:r>
    </w:p>
    <w:p w14:paraId="58821A88" w14:textId="77777777" w:rsidR="00A0268F" w:rsidRPr="005813C3" w:rsidRDefault="00A0268F" w:rsidP="00A0268F">
      <w:pPr>
        <w:pStyle w:val="a0"/>
      </w:pPr>
    </w:p>
    <w:p w14:paraId="1240C0BB" w14:textId="3B07D296" w:rsidR="00A0268F" w:rsidRDefault="007C1DCB" w:rsidP="000710BA">
      <w:pPr>
        <w:pStyle w:val="3"/>
        <w:numPr>
          <w:ilvl w:val="0"/>
          <w:numId w:val="9"/>
        </w:numPr>
      </w:pPr>
      <w:r>
        <w:t>表示された</w:t>
      </w:r>
      <w:r w:rsidR="00D34DD1">
        <w:rPr>
          <w:rFonts w:hint="eastAsia"/>
        </w:rPr>
        <w:t>自分に割り当てる</w:t>
      </w:r>
      <w:r>
        <w:rPr>
          <w:rFonts w:hint="eastAsia"/>
        </w:rPr>
        <w:t>ポップアップにある</w:t>
      </w:r>
      <w:r w:rsidR="00D34DD1">
        <w:rPr>
          <w:rFonts w:hint="eastAsia"/>
        </w:rPr>
        <w:t>⑥</w:t>
      </w:r>
      <w:r>
        <w:rPr>
          <w:rFonts w:hint="eastAsia"/>
        </w:rPr>
        <w:t>「完了」</w:t>
      </w:r>
      <w:r w:rsidR="00D34DD1">
        <w:rPr>
          <w:rFonts w:hint="eastAsia"/>
        </w:rPr>
        <w:t>ボタンを押下する（</w:t>
      </w:r>
      <w:r w:rsidR="001F3D87">
        <w:rPr>
          <w:rFonts w:hint="eastAsia"/>
        </w:rPr>
        <w:t>次の処理者への</w:t>
      </w:r>
      <w:r w:rsidR="00D34DD1">
        <w:rPr>
          <w:rFonts w:hint="eastAsia"/>
        </w:rPr>
        <w:t>コメント</w:t>
      </w:r>
      <w:r w:rsidR="001F3D87">
        <w:rPr>
          <w:rFonts w:hint="eastAsia"/>
        </w:rPr>
        <w:t>を</w:t>
      </w:r>
      <w:r w:rsidR="00D34DD1">
        <w:rPr>
          <w:rFonts w:hint="eastAsia"/>
        </w:rPr>
        <w:t>任意で設定できるが、</w:t>
      </w:r>
      <w:r w:rsidR="001F3D87">
        <w:rPr>
          <w:rFonts w:hint="eastAsia"/>
        </w:rPr>
        <w:t>自分に割り当てる場合は</w:t>
      </w:r>
      <w:r w:rsidR="00DB597F">
        <w:rPr>
          <w:rFonts w:hint="eastAsia"/>
        </w:rPr>
        <w:t>自分に「前の処理者からのコメント」が届くため、</w:t>
      </w:r>
      <w:r w:rsidR="00D34DD1">
        <w:rPr>
          <w:rFonts w:hint="eastAsia"/>
        </w:rPr>
        <w:t>記載しなくてよい）</w:t>
      </w:r>
      <w:r w:rsidR="00366171">
        <w:rPr>
          <w:rFonts w:hint="eastAsia"/>
        </w:rPr>
        <w:t>。</w:t>
      </w:r>
    </w:p>
    <w:p w14:paraId="592E79EF" w14:textId="3105F004" w:rsidR="00A0268F" w:rsidRDefault="00257863" w:rsidP="00F9743B">
      <w:pPr>
        <w:pStyle w:val="a0"/>
        <w:ind w:firstLine="840"/>
      </w:pPr>
      <w:r>
        <w:rPr>
          <w:noProof/>
        </w:rPr>
        <w:drawing>
          <wp:inline distT="0" distB="0" distL="0" distR="0" wp14:anchorId="100D53A1" wp14:editId="6BAC3582">
            <wp:extent cx="4854575" cy="2255137"/>
            <wp:effectExtent l="0" t="0" r="317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68881" cy="2261783"/>
                    </a:xfrm>
                    <a:prstGeom prst="rect">
                      <a:avLst/>
                    </a:prstGeom>
                    <a:noFill/>
                    <a:ln>
                      <a:noFill/>
                    </a:ln>
                  </pic:spPr>
                </pic:pic>
              </a:graphicData>
            </a:graphic>
          </wp:inline>
        </w:drawing>
      </w:r>
    </w:p>
    <w:p w14:paraId="243804F3" w14:textId="77777777" w:rsidR="00F9743B" w:rsidRPr="005813C3" w:rsidRDefault="00F9743B" w:rsidP="00F9743B">
      <w:pPr>
        <w:pStyle w:val="a0"/>
        <w:ind w:firstLine="840"/>
      </w:pPr>
    </w:p>
    <w:p w14:paraId="6708A1E9" w14:textId="3CC56D2A" w:rsidR="00A0268F" w:rsidRDefault="00EE3699" w:rsidP="000710BA">
      <w:pPr>
        <w:pStyle w:val="3"/>
        <w:numPr>
          <w:ilvl w:val="0"/>
          <w:numId w:val="9"/>
        </w:numPr>
      </w:pPr>
      <w:r>
        <w:rPr>
          <w:rFonts w:hint="eastAsia"/>
        </w:rPr>
        <w:t>再度⑦</w:t>
      </w:r>
      <w:r w:rsidR="00D37CB1">
        <w:rPr>
          <w:rFonts w:hint="eastAsia"/>
        </w:rPr>
        <w:t>「自分に割り当て済み」を押下し、</w:t>
      </w:r>
      <w:r w:rsidR="00E1128D">
        <w:rPr>
          <w:rFonts w:hint="eastAsia"/>
        </w:rPr>
        <w:t>承認</w:t>
      </w:r>
      <w:r w:rsidR="00F87BCB">
        <w:rPr>
          <w:rFonts w:hint="eastAsia"/>
        </w:rPr>
        <w:t>・差し戻し</w:t>
      </w:r>
      <w:r w:rsidR="00E1128D">
        <w:rPr>
          <w:rFonts w:hint="eastAsia"/>
        </w:rPr>
        <w:t>したい記事の⑧三点ボタンを選択、</w:t>
      </w:r>
      <w:r w:rsidR="00401757">
        <w:rPr>
          <w:rFonts w:hint="eastAsia"/>
        </w:rPr>
        <w:t>⑨</w:t>
      </w:r>
      <w:r w:rsidR="00DC5DF8">
        <w:rPr>
          <w:rFonts w:hint="eastAsia"/>
        </w:rPr>
        <w:t>承認の場合は</w:t>
      </w:r>
      <w:r w:rsidR="00401757">
        <w:rPr>
          <w:rFonts w:hint="eastAsia"/>
        </w:rPr>
        <w:t>「</w:t>
      </w:r>
      <w:r w:rsidR="00483AF9">
        <w:rPr>
          <w:rFonts w:hint="eastAsia"/>
        </w:rPr>
        <w:t>承認・</w:t>
      </w:r>
      <w:r w:rsidR="001A788F">
        <w:rPr>
          <w:rFonts w:hint="eastAsia"/>
        </w:rPr>
        <w:t>公開依頼</w:t>
      </w:r>
      <w:r w:rsidR="00401757">
        <w:rPr>
          <w:rFonts w:hint="eastAsia"/>
        </w:rPr>
        <w:t>」、差し戻しの場合は「</w:t>
      </w:r>
      <w:r w:rsidR="00483AF9">
        <w:rPr>
          <w:rFonts w:hint="eastAsia"/>
        </w:rPr>
        <w:t>却下</w:t>
      </w:r>
      <w:r w:rsidR="00401757">
        <w:rPr>
          <w:rFonts w:hint="eastAsia"/>
        </w:rPr>
        <w:t>」ボタンを押下する</w:t>
      </w:r>
      <w:r w:rsidR="00366171">
        <w:rPr>
          <w:rFonts w:hint="eastAsia"/>
        </w:rPr>
        <w:t>。</w:t>
      </w:r>
    </w:p>
    <w:p w14:paraId="51384A8D" w14:textId="09648F82" w:rsidR="00A0268F" w:rsidRDefault="009A6BC3" w:rsidP="00F9743B">
      <w:pPr>
        <w:pStyle w:val="a0"/>
        <w:ind w:firstLine="840"/>
      </w:pPr>
      <w:r>
        <w:rPr>
          <w:noProof/>
        </w:rPr>
        <w:lastRenderedPageBreak/>
        <w:drawing>
          <wp:inline distT="0" distB="0" distL="0" distR="0" wp14:anchorId="657AE92C" wp14:editId="14716560">
            <wp:extent cx="4879561" cy="2390775"/>
            <wp:effectExtent l="0" t="0" r="0" b="0"/>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3348" cy="2397530"/>
                    </a:xfrm>
                    <a:prstGeom prst="rect">
                      <a:avLst/>
                    </a:prstGeom>
                    <a:noFill/>
                    <a:ln>
                      <a:noFill/>
                    </a:ln>
                  </pic:spPr>
                </pic:pic>
              </a:graphicData>
            </a:graphic>
          </wp:inline>
        </w:drawing>
      </w:r>
    </w:p>
    <w:p w14:paraId="502BFCE2" w14:textId="77777777" w:rsidR="00F9743B" w:rsidRPr="005813C3" w:rsidRDefault="00F9743B" w:rsidP="00F9743B">
      <w:pPr>
        <w:pStyle w:val="a0"/>
        <w:ind w:firstLine="840"/>
      </w:pPr>
    </w:p>
    <w:p w14:paraId="7790D411" w14:textId="5D7EF6F9" w:rsidR="00A0268F" w:rsidRDefault="00586A7E" w:rsidP="000710BA">
      <w:pPr>
        <w:pStyle w:val="ac"/>
        <w:numPr>
          <w:ilvl w:val="0"/>
          <w:numId w:val="9"/>
        </w:numPr>
        <w:ind w:leftChars="0" w:left="840"/>
      </w:pPr>
      <w:r>
        <w:rPr>
          <w:rFonts w:hint="eastAsia"/>
        </w:rPr>
        <w:t>表示されるポップアップ</w:t>
      </w:r>
      <w:r w:rsidR="00935266">
        <w:rPr>
          <w:rFonts w:hint="eastAsia"/>
        </w:rPr>
        <w:t>の⑩「完了」ボタンを押下</w:t>
      </w:r>
      <w:bookmarkStart w:id="27" w:name="_Hlk125642405"/>
      <w:r w:rsidR="00935266">
        <w:rPr>
          <w:rFonts w:hint="eastAsia"/>
        </w:rPr>
        <w:t>し、終了。（</w:t>
      </w:r>
      <w:r w:rsidR="005A7CCF" w:rsidRPr="005A7CCF">
        <w:rPr>
          <w:rFonts w:hint="eastAsia"/>
          <w:bCs/>
        </w:rPr>
        <w:t>次の処理者へのコメントを任意で設定できる</w:t>
      </w:r>
      <w:r w:rsidR="00935266">
        <w:rPr>
          <w:rFonts w:hint="eastAsia"/>
        </w:rPr>
        <w:t>）</w:t>
      </w:r>
      <w:bookmarkEnd w:id="27"/>
    </w:p>
    <w:p w14:paraId="0A249002" w14:textId="3BA71111" w:rsidR="00A0268F" w:rsidRPr="005813C3" w:rsidRDefault="00483AF9" w:rsidP="00FD385F">
      <w:pPr>
        <w:pStyle w:val="a0"/>
        <w:ind w:firstLine="840"/>
      </w:pPr>
      <w:r>
        <w:rPr>
          <w:noProof/>
        </w:rPr>
        <w:drawing>
          <wp:inline distT="0" distB="0" distL="0" distR="0" wp14:anchorId="435BF167" wp14:editId="4627853C">
            <wp:extent cx="4803140" cy="2290846"/>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21315" cy="2299515"/>
                    </a:xfrm>
                    <a:prstGeom prst="rect">
                      <a:avLst/>
                    </a:prstGeom>
                    <a:noFill/>
                    <a:ln>
                      <a:noFill/>
                    </a:ln>
                  </pic:spPr>
                </pic:pic>
              </a:graphicData>
            </a:graphic>
          </wp:inline>
        </w:drawing>
      </w:r>
    </w:p>
    <w:p w14:paraId="79F43E83" w14:textId="77777777" w:rsidR="006D1A94" w:rsidRDefault="006D1A94" w:rsidP="006D1A94">
      <w:pPr>
        <w:widowControl/>
        <w:jc w:val="left"/>
        <w:outlineLvl w:val="9"/>
      </w:pPr>
    </w:p>
    <w:p w14:paraId="0B52AD9A" w14:textId="77777777" w:rsidR="006D3595" w:rsidRDefault="006D3595">
      <w:pPr>
        <w:widowControl/>
        <w:jc w:val="left"/>
        <w:outlineLvl w:val="9"/>
        <w:rPr>
          <w:b/>
          <w:sz w:val="24"/>
          <w:szCs w:val="24"/>
        </w:rPr>
      </w:pPr>
      <w:r>
        <w:rPr>
          <w:b/>
          <w:bCs/>
          <w:sz w:val="24"/>
          <w:szCs w:val="24"/>
        </w:rPr>
        <w:br w:type="page"/>
      </w:r>
    </w:p>
    <w:p w14:paraId="2A0F240C" w14:textId="7BC9E492" w:rsidR="006D1A94" w:rsidRPr="0042766D" w:rsidRDefault="006D1A94" w:rsidP="000710BA">
      <w:pPr>
        <w:pStyle w:val="3"/>
        <w:numPr>
          <w:ilvl w:val="0"/>
          <w:numId w:val="1"/>
        </w:numPr>
        <w:ind w:left="840"/>
        <w:rPr>
          <w:b/>
          <w:sz w:val="24"/>
          <w:szCs w:val="24"/>
        </w:rPr>
      </w:pPr>
      <w:r w:rsidRPr="0042766D">
        <w:rPr>
          <w:rFonts w:hint="eastAsia"/>
          <w:b/>
          <w:sz w:val="24"/>
          <w:szCs w:val="24"/>
        </w:rPr>
        <w:lastRenderedPageBreak/>
        <w:t>操作手順＜記事公開者＞</w:t>
      </w:r>
    </w:p>
    <w:p w14:paraId="21E6AEF6" w14:textId="231AF74C" w:rsidR="006D1A94" w:rsidRPr="0042766D" w:rsidRDefault="00E90127" w:rsidP="000710BA">
      <w:pPr>
        <w:pStyle w:val="3"/>
        <w:numPr>
          <w:ilvl w:val="2"/>
          <w:numId w:val="20"/>
        </w:numPr>
      </w:pPr>
      <w:bookmarkStart w:id="28" w:name="OLE_LINK5"/>
      <w:r w:rsidRPr="0042766D">
        <w:rPr>
          <w:rFonts w:hint="eastAsia"/>
        </w:rPr>
        <w:t>自身の①アイコン部分を押下し、②「自分のワークフロータスク」を押下する。（</w:t>
      </w:r>
      <w:r w:rsidR="00FD284A" w:rsidRPr="0042766D">
        <w:rPr>
          <w:rFonts w:hint="eastAsia"/>
        </w:rPr>
        <w:t>公開</w:t>
      </w:r>
      <w:r w:rsidRPr="0042766D">
        <w:rPr>
          <w:rFonts w:hint="eastAsia"/>
        </w:rPr>
        <w:t>依頼がある場合は通知アイコンがつく）</w:t>
      </w:r>
    </w:p>
    <w:bookmarkEnd w:id="28"/>
    <w:p w14:paraId="29D2DB9A" w14:textId="69EE7C44" w:rsidR="006D1A94" w:rsidRPr="0042766D" w:rsidRDefault="008B0470" w:rsidP="00FD385F">
      <w:pPr>
        <w:pStyle w:val="a0"/>
        <w:ind w:firstLine="840"/>
      </w:pPr>
      <w:r>
        <w:rPr>
          <w:noProof/>
        </w:rPr>
        <w:drawing>
          <wp:inline distT="0" distB="0" distL="0" distR="0" wp14:anchorId="7D221B8F" wp14:editId="39F2943B">
            <wp:extent cx="4854565" cy="2964396"/>
            <wp:effectExtent l="0" t="0" r="3810" b="7620"/>
            <wp:docPr id="80"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37"/>
                    <pic:cNvPicPr>
                      <a:picLocks noChangeAspect="1" noChangeArrowheads="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bwMode="auto">
                    <a:xfrm>
                      <a:off x="0" y="0"/>
                      <a:ext cx="4854565" cy="2964396"/>
                    </a:xfrm>
                    <a:prstGeom prst="rect">
                      <a:avLst/>
                    </a:prstGeom>
                  </pic:spPr>
                </pic:pic>
              </a:graphicData>
            </a:graphic>
          </wp:inline>
        </w:drawing>
      </w:r>
    </w:p>
    <w:p w14:paraId="760C558E" w14:textId="5BA541F2" w:rsidR="006D1A94" w:rsidRPr="0042766D" w:rsidRDefault="006D1A94" w:rsidP="006D1A94">
      <w:pPr>
        <w:pStyle w:val="a0"/>
      </w:pPr>
    </w:p>
    <w:p w14:paraId="3CCF9B7B" w14:textId="0FEFF178" w:rsidR="006D3595" w:rsidRPr="0042766D" w:rsidRDefault="00861C7E" w:rsidP="00EA2D67">
      <w:pPr>
        <w:pStyle w:val="3"/>
      </w:pPr>
      <w:bookmarkStart w:id="29" w:name="OLE_LINK6"/>
      <w:r w:rsidRPr="0042766D">
        <w:rPr>
          <w:rFonts w:hint="eastAsia"/>
        </w:rPr>
        <w:t>遷移した画面の③「自分のロールに割り当て済み」ボタンを押下する</w:t>
      </w:r>
      <w:r w:rsidR="0005140A" w:rsidRPr="0042766D">
        <w:rPr>
          <w:rFonts w:hint="eastAsia"/>
        </w:rPr>
        <w:t>。</w:t>
      </w:r>
    </w:p>
    <w:bookmarkEnd w:id="29"/>
    <w:p w14:paraId="6DDFC684" w14:textId="227F081F" w:rsidR="006D3595" w:rsidRPr="0042766D" w:rsidRDefault="008B0470" w:rsidP="009D2904">
      <w:pPr>
        <w:pStyle w:val="a0"/>
        <w:ind w:firstLine="840"/>
      </w:pPr>
      <w:r>
        <w:rPr>
          <w:noProof/>
        </w:rPr>
        <w:drawing>
          <wp:inline distT="0" distB="0" distL="0" distR="0" wp14:anchorId="7E67533E" wp14:editId="2734398A">
            <wp:extent cx="4857750" cy="2895876"/>
            <wp:effectExtent l="0" t="0" r="0" b="0"/>
            <wp:docPr id="48"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a:picLocks noChangeAspect="1" noChangeArrowheads="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4865930" cy="2900752"/>
                    </a:xfrm>
                    <a:prstGeom prst="rect">
                      <a:avLst/>
                    </a:prstGeom>
                  </pic:spPr>
                </pic:pic>
              </a:graphicData>
            </a:graphic>
          </wp:inline>
        </w:drawing>
      </w:r>
    </w:p>
    <w:p w14:paraId="4AE598AF" w14:textId="77777777" w:rsidR="002A13D5" w:rsidRPr="0042766D" w:rsidRDefault="002A13D5" w:rsidP="009D2904">
      <w:pPr>
        <w:pStyle w:val="a0"/>
        <w:ind w:firstLine="840"/>
      </w:pPr>
    </w:p>
    <w:p w14:paraId="196D86E8" w14:textId="36C92185" w:rsidR="002A13D5" w:rsidRPr="0042766D" w:rsidRDefault="00341ABF" w:rsidP="0001001E">
      <w:pPr>
        <w:pStyle w:val="3"/>
      </w:pPr>
      <w:bookmarkStart w:id="30" w:name="OLE_LINK7"/>
      <w:r w:rsidRPr="0042766D">
        <w:rPr>
          <w:rFonts w:hint="eastAsia"/>
        </w:rPr>
        <w:t>自分のロールに割り当て済みの記事一覧から、自分に割り当てたい記事を選択し、当該記事の④三点ボタンを押下し、⑤「自分に割り当てる」を選択する</w:t>
      </w:r>
      <w:r w:rsidR="0005140A" w:rsidRPr="0042766D">
        <w:rPr>
          <w:rFonts w:hint="eastAsia"/>
        </w:rPr>
        <w:t>。</w:t>
      </w:r>
    </w:p>
    <w:bookmarkEnd w:id="30"/>
    <w:p w14:paraId="4E7C806A" w14:textId="72DEAA05" w:rsidR="00BE7C8D" w:rsidRPr="0042766D" w:rsidRDefault="00BE7C8D" w:rsidP="0024571A">
      <w:pPr>
        <w:pStyle w:val="a0"/>
      </w:pPr>
    </w:p>
    <w:p w14:paraId="62CF65E6" w14:textId="685B2971" w:rsidR="00060D15" w:rsidRPr="0042766D" w:rsidRDefault="0024571A" w:rsidP="009D2904">
      <w:pPr>
        <w:pStyle w:val="a0"/>
        <w:ind w:firstLine="840"/>
      </w:pPr>
      <w:r w:rsidRPr="0042766D">
        <w:rPr>
          <w:noProof/>
        </w:rPr>
        <w:drawing>
          <wp:inline distT="0" distB="0" distL="0" distR="0" wp14:anchorId="599B6DDD" wp14:editId="661B4CE1">
            <wp:extent cx="4974502" cy="2390922"/>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pic:cNvPicPr>
                      <a:picLocks noChangeAspect="1" noChangeArrowheads="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bwMode="auto">
                    <a:xfrm>
                      <a:off x="0" y="0"/>
                      <a:ext cx="4974502" cy="2390922"/>
                    </a:xfrm>
                    <a:prstGeom prst="rect">
                      <a:avLst/>
                    </a:prstGeom>
                  </pic:spPr>
                </pic:pic>
              </a:graphicData>
            </a:graphic>
          </wp:inline>
        </w:drawing>
      </w:r>
    </w:p>
    <w:p w14:paraId="39D34887" w14:textId="77777777" w:rsidR="0024571A" w:rsidRPr="0042766D" w:rsidRDefault="0024571A" w:rsidP="009D2904">
      <w:pPr>
        <w:pStyle w:val="a0"/>
        <w:ind w:firstLine="840"/>
      </w:pPr>
    </w:p>
    <w:p w14:paraId="4E8442AC" w14:textId="19A9E736" w:rsidR="00042BA9" w:rsidRPr="0042766D" w:rsidRDefault="009F089F" w:rsidP="005A7CCF">
      <w:pPr>
        <w:pStyle w:val="3"/>
      </w:pPr>
      <w:bookmarkStart w:id="31" w:name="OLE_LINK8"/>
      <w:r w:rsidRPr="0042766D">
        <w:t>表示された</w:t>
      </w:r>
      <w:r w:rsidRPr="0042766D">
        <w:rPr>
          <w:rFonts w:hint="eastAsia"/>
        </w:rPr>
        <w:t>自分に割り当てるポップアップにある⑥「完了」ボタンを押下する（</w:t>
      </w:r>
      <w:r w:rsidR="005A7CCF" w:rsidRPr="005A7CCF">
        <w:rPr>
          <w:rFonts w:hint="eastAsia"/>
        </w:rPr>
        <w:t>次の処理者へのコメントを任意で設定できるが、自分に割り当てる場合は自分に「前の処理者からのコメント」が届くため、記載しなくてよい）。</w:t>
      </w:r>
    </w:p>
    <w:bookmarkEnd w:id="31"/>
    <w:p w14:paraId="3C117839" w14:textId="6A15AA29" w:rsidR="00042BA9" w:rsidRPr="0042766D" w:rsidRDefault="00D2313A" w:rsidP="009D2904">
      <w:pPr>
        <w:pStyle w:val="a0"/>
        <w:ind w:firstLine="840"/>
      </w:pPr>
      <w:r w:rsidRPr="0042766D">
        <w:rPr>
          <w:noProof/>
        </w:rPr>
        <w:drawing>
          <wp:inline distT="0" distB="0" distL="0" distR="0" wp14:anchorId="1D48E057" wp14:editId="583D8B55">
            <wp:extent cx="4990174" cy="2322217"/>
            <wp:effectExtent l="0" t="0" r="1270" b="1905"/>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a:picLocks noChangeAspect="1" noChangeArrowheads="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4990174" cy="2322217"/>
                    </a:xfrm>
                    <a:prstGeom prst="rect">
                      <a:avLst/>
                    </a:prstGeom>
                  </pic:spPr>
                </pic:pic>
              </a:graphicData>
            </a:graphic>
          </wp:inline>
        </w:drawing>
      </w:r>
    </w:p>
    <w:p w14:paraId="44FD599F" w14:textId="363AE507" w:rsidR="00BE7C8D" w:rsidRPr="0042766D" w:rsidRDefault="00BE7C8D" w:rsidP="009D2904">
      <w:pPr>
        <w:pStyle w:val="a0"/>
        <w:ind w:firstLine="840"/>
      </w:pPr>
    </w:p>
    <w:p w14:paraId="4CB65D9B" w14:textId="5536E383" w:rsidR="003575AF" w:rsidRPr="0042766D" w:rsidRDefault="003575AF" w:rsidP="0001001E">
      <w:pPr>
        <w:pStyle w:val="3"/>
      </w:pPr>
      <w:r w:rsidRPr="0042766D">
        <w:rPr>
          <w:rFonts w:hint="eastAsia"/>
        </w:rPr>
        <w:t>再度⑦「自分に割り当て済み」を押下し、承認・差し戻ししたい記事の⑧三点ボタンを選択、⑨公開する場合は「公開</w:t>
      </w:r>
      <w:r w:rsidR="008C790F" w:rsidRPr="0042766D">
        <w:rPr>
          <w:rFonts w:hint="eastAsia"/>
        </w:rPr>
        <w:t>承認</w:t>
      </w:r>
      <w:r w:rsidRPr="0042766D">
        <w:rPr>
          <w:rFonts w:hint="eastAsia"/>
        </w:rPr>
        <w:t>」、差し戻しの場合は「公開</w:t>
      </w:r>
      <w:r w:rsidR="008C790F" w:rsidRPr="0042766D">
        <w:rPr>
          <w:rFonts w:hint="eastAsia"/>
        </w:rPr>
        <w:t>却下</w:t>
      </w:r>
      <w:r w:rsidRPr="0042766D">
        <w:rPr>
          <w:rFonts w:hint="eastAsia"/>
        </w:rPr>
        <w:t>」ボタンを押下す</w:t>
      </w:r>
      <w:r w:rsidR="00ED5433" w:rsidRPr="0042766D">
        <w:rPr>
          <w:rFonts w:hint="eastAsia"/>
        </w:rPr>
        <w:t>る</w:t>
      </w:r>
      <w:r w:rsidR="0005140A" w:rsidRPr="0042766D">
        <w:rPr>
          <w:rFonts w:hint="eastAsia"/>
        </w:rPr>
        <w:t>。</w:t>
      </w:r>
    </w:p>
    <w:p w14:paraId="65ADCBF6" w14:textId="45A10129" w:rsidR="00DC2B99" w:rsidRPr="0042766D" w:rsidRDefault="003575AF" w:rsidP="003575AF">
      <w:pPr>
        <w:ind w:firstLine="840"/>
      </w:pPr>
      <w:r w:rsidRPr="0042766D">
        <w:rPr>
          <w:noProof/>
        </w:rPr>
        <w:lastRenderedPageBreak/>
        <w:drawing>
          <wp:inline distT="0" distB="0" distL="0" distR="0" wp14:anchorId="42AD74D7" wp14:editId="7920C34A">
            <wp:extent cx="4676332" cy="2369088"/>
            <wp:effectExtent l="0" t="0" r="0" b="0"/>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図 77"/>
                    <pic:cNvPicPr>
                      <a:picLocks noChangeAspect="1" noChangeArrowheads="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bwMode="auto">
                    <a:xfrm>
                      <a:off x="0" y="0"/>
                      <a:ext cx="4676332" cy="2369088"/>
                    </a:xfrm>
                    <a:prstGeom prst="rect">
                      <a:avLst/>
                    </a:prstGeom>
                  </pic:spPr>
                </pic:pic>
              </a:graphicData>
            </a:graphic>
          </wp:inline>
        </w:drawing>
      </w:r>
      <w:r w:rsidRPr="0042766D">
        <w:br/>
      </w:r>
    </w:p>
    <w:p w14:paraId="45DDE297" w14:textId="1CB477DE" w:rsidR="003575AF" w:rsidRPr="0042766D" w:rsidRDefault="00B314EC" w:rsidP="000710BA">
      <w:pPr>
        <w:pStyle w:val="3"/>
        <w:numPr>
          <w:ilvl w:val="0"/>
          <w:numId w:val="9"/>
        </w:numPr>
        <w:ind w:left="840"/>
      </w:pPr>
      <w:r w:rsidRPr="0042766D">
        <w:rPr>
          <w:rFonts w:hint="eastAsia"/>
        </w:rPr>
        <w:t>表示されるポップアップの⑩「完了」ボタンを押下し、終了。（</w:t>
      </w:r>
      <w:r w:rsidR="008119C8">
        <w:rPr>
          <w:rFonts w:hint="eastAsia"/>
        </w:rPr>
        <w:t>証跡</w:t>
      </w:r>
      <w:r w:rsidR="00686EF6">
        <w:rPr>
          <w:rFonts w:hint="eastAsia"/>
        </w:rPr>
        <w:t>など記録できる</w:t>
      </w:r>
      <w:r w:rsidR="00C378B8">
        <w:rPr>
          <w:rFonts w:hint="eastAsia"/>
        </w:rPr>
        <w:t>コメントを任意で設定できる）</w:t>
      </w:r>
    </w:p>
    <w:p w14:paraId="16279EAD" w14:textId="6ACB1E7D" w:rsidR="00B314EC" w:rsidRDefault="00B314EC" w:rsidP="002F211D">
      <w:pPr>
        <w:pStyle w:val="ac"/>
        <w:ind w:leftChars="0" w:left="845"/>
        <w:rPr>
          <w:bCs/>
          <w:noProof/>
        </w:rPr>
      </w:pPr>
      <w:r w:rsidRPr="0042766D">
        <w:rPr>
          <w:noProof/>
        </w:rPr>
        <w:drawing>
          <wp:inline distT="0" distB="0" distL="0" distR="0" wp14:anchorId="15B49E36" wp14:editId="6575BD2A">
            <wp:extent cx="4818475" cy="2232833"/>
            <wp:effectExtent l="0" t="0" r="1270" b="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78"/>
                    <pic:cNvPicPr>
                      <a:picLocks noChangeAspect="1" noChangeArrowheads="1"/>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bwMode="auto">
                    <a:xfrm>
                      <a:off x="0" y="0"/>
                      <a:ext cx="4818475" cy="2232833"/>
                    </a:xfrm>
                    <a:prstGeom prst="rect">
                      <a:avLst/>
                    </a:prstGeom>
                  </pic:spPr>
                </pic:pic>
              </a:graphicData>
            </a:graphic>
          </wp:inline>
        </w:drawing>
      </w:r>
    </w:p>
    <w:p w14:paraId="54FEF083" w14:textId="412662A1" w:rsidR="00B314EC" w:rsidRDefault="00B314EC" w:rsidP="00B314EC">
      <w:pPr>
        <w:pStyle w:val="3"/>
        <w:numPr>
          <w:ilvl w:val="0"/>
          <w:numId w:val="0"/>
        </w:numPr>
      </w:pPr>
    </w:p>
    <w:p w14:paraId="78A290CD" w14:textId="0F9A1245" w:rsidR="00553D38" w:rsidRDefault="00553D38">
      <w:pPr>
        <w:widowControl/>
        <w:jc w:val="left"/>
        <w:outlineLvl w:val="9"/>
      </w:pPr>
      <w:r>
        <w:br w:type="page"/>
      </w:r>
    </w:p>
    <w:p w14:paraId="7F89FCAB" w14:textId="38FD2CDD" w:rsidR="00052418" w:rsidRPr="00040D1D" w:rsidRDefault="00052418" w:rsidP="000710BA">
      <w:pPr>
        <w:pStyle w:val="a0"/>
        <w:numPr>
          <w:ilvl w:val="0"/>
          <w:numId w:val="7"/>
        </w:numPr>
      </w:pPr>
      <w:bookmarkStart w:id="32" w:name="OLE_LINK9"/>
      <w:r w:rsidRPr="0042766D">
        <w:rPr>
          <w:rFonts w:hint="eastAsia"/>
          <w:b/>
          <w:sz w:val="24"/>
          <w:szCs w:val="24"/>
        </w:rPr>
        <w:lastRenderedPageBreak/>
        <w:t>操作手順＜参考：</w:t>
      </w:r>
      <w:r w:rsidR="00793DDC">
        <w:rPr>
          <w:rFonts w:hint="eastAsia"/>
          <w:b/>
          <w:sz w:val="24"/>
          <w:szCs w:val="24"/>
        </w:rPr>
        <w:t>記事を他者に割り当てる</w:t>
      </w:r>
      <w:r w:rsidRPr="0042766D">
        <w:rPr>
          <w:rFonts w:hint="eastAsia"/>
          <w:b/>
          <w:sz w:val="24"/>
          <w:szCs w:val="24"/>
        </w:rPr>
        <w:t>＞</w:t>
      </w:r>
    </w:p>
    <w:p w14:paraId="6BAF35E9" w14:textId="734B2FF3" w:rsidR="00052418" w:rsidRDefault="00040D1D" w:rsidP="000710BA">
      <w:pPr>
        <w:pStyle w:val="a0"/>
        <w:numPr>
          <w:ilvl w:val="0"/>
          <w:numId w:val="8"/>
        </w:numPr>
      </w:pPr>
      <w:r w:rsidRPr="00040D1D">
        <w:rPr>
          <w:rFonts w:hint="eastAsia"/>
        </w:rPr>
        <w:t>①自分のアイコンを選択し、②「自分のワークフロータスク」を選択する。</w:t>
      </w:r>
      <w:r>
        <w:br/>
      </w:r>
      <w:r w:rsidR="00793DDC" w:rsidRPr="00793DDC">
        <w:rPr>
          <w:noProof/>
        </w:rPr>
        <w:drawing>
          <wp:inline distT="0" distB="0" distL="0" distR="0" wp14:anchorId="5CDE9740" wp14:editId="1F85D68A">
            <wp:extent cx="4514850" cy="2134785"/>
            <wp:effectExtent l="0" t="0" r="0" b="0"/>
            <wp:docPr id="12" name="図 10" descr="グラフィカル ユーザー インターフェイス, アプリケーション, Teams&#10;&#10;自動的に生成された説明">
              <a:extLst xmlns:a="http://schemas.openxmlformats.org/drawingml/2006/main">
                <a:ext uri="{FF2B5EF4-FFF2-40B4-BE49-F238E27FC236}">
                  <a16:creationId xmlns:a16="http://schemas.microsoft.com/office/drawing/2014/main" id="{D8CFB98D-CCD9-9647-7BE8-6C83A18F6C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0" descr="グラフィカル ユーザー インターフェイス, アプリケーション, Teams&#10;&#10;自動的に生成された説明">
                      <a:extLst>
                        <a:ext uri="{FF2B5EF4-FFF2-40B4-BE49-F238E27FC236}">
                          <a16:creationId xmlns:a16="http://schemas.microsoft.com/office/drawing/2014/main" id="{D8CFB98D-CCD9-9647-7BE8-6C83A18F6C35}"/>
                        </a:ext>
                      </a:extLst>
                    </pic:cNvPr>
                    <pic:cNvPicPr>
                      <a:picLocks noChangeAspect="1"/>
                    </pic:cNvPicPr>
                  </pic:nvPicPr>
                  <pic:blipFill>
                    <a:blip r:embed="rId57"/>
                    <a:stretch>
                      <a:fillRect/>
                    </a:stretch>
                  </pic:blipFill>
                  <pic:spPr>
                    <a:xfrm>
                      <a:off x="0" y="0"/>
                      <a:ext cx="4520786" cy="2137592"/>
                    </a:xfrm>
                    <a:prstGeom prst="rect">
                      <a:avLst/>
                    </a:prstGeom>
                  </pic:spPr>
                </pic:pic>
              </a:graphicData>
            </a:graphic>
          </wp:inline>
        </w:drawing>
      </w:r>
    </w:p>
    <w:p w14:paraId="267B7025" w14:textId="77777777" w:rsidR="00040D1D" w:rsidRDefault="00040D1D" w:rsidP="00040D1D">
      <w:pPr>
        <w:pStyle w:val="a0"/>
      </w:pPr>
    </w:p>
    <w:p w14:paraId="5876B5A9" w14:textId="2EC74C29" w:rsidR="00040D1D" w:rsidRDefault="002848D8" w:rsidP="000710BA">
      <w:pPr>
        <w:pStyle w:val="a0"/>
        <w:numPr>
          <w:ilvl w:val="0"/>
          <w:numId w:val="8"/>
        </w:numPr>
      </w:pPr>
      <w:r w:rsidRPr="002848D8">
        <w:rPr>
          <w:rFonts w:hint="eastAsia"/>
        </w:rPr>
        <w:t>③対象の記事タイトルを選択する。</w:t>
      </w:r>
      <w:r w:rsidR="00040D1D" w:rsidRPr="002848D8">
        <w:br/>
      </w:r>
      <w:r w:rsidR="00ED75F7" w:rsidRPr="00ED75F7">
        <w:rPr>
          <w:noProof/>
        </w:rPr>
        <w:drawing>
          <wp:inline distT="0" distB="0" distL="0" distR="0" wp14:anchorId="2EC18CCC" wp14:editId="27F610AE">
            <wp:extent cx="4482715" cy="2122226"/>
            <wp:effectExtent l="0" t="0" r="0" b="0"/>
            <wp:docPr id="89" name="図 8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図 89" descr="グラフィカル ユーザー インターフェイス, テキスト, アプリケーション&#10;&#10;自動的に生成された説明"/>
                    <pic:cNvPicPr/>
                  </pic:nvPicPr>
                  <pic:blipFill>
                    <a:blip r:embed="rId58"/>
                    <a:stretch>
                      <a:fillRect/>
                    </a:stretch>
                  </pic:blipFill>
                  <pic:spPr>
                    <a:xfrm>
                      <a:off x="0" y="0"/>
                      <a:ext cx="4504202" cy="2132399"/>
                    </a:xfrm>
                    <a:prstGeom prst="rect">
                      <a:avLst/>
                    </a:prstGeom>
                  </pic:spPr>
                </pic:pic>
              </a:graphicData>
            </a:graphic>
          </wp:inline>
        </w:drawing>
      </w:r>
    </w:p>
    <w:p w14:paraId="1DE40DB2" w14:textId="50EE2188" w:rsidR="00040D1D" w:rsidRDefault="00040D1D" w:rsidP="00040D1D">
      <w:pPr>
        <w:pStyle w:val="a0"/>
        <w:ind w:left="1260"/>
      </w:pPr>
    </w:p>
    <w:p w14:paraId="69DF648E" w14:textId="0AB3C28A" w:rsidR="00906C60" w:rsidRPr="00A258B5" w:rsidRDefault="00A258B5" w:rsidP="000710BA">
      <w:pPr>
        <w:pStyle w:val="a0"/>
        <w:numPr>
          <w:ilvl w:val="0"/>
          <w:numId w:val="8"/>
        </w:numPr>
      </w:pPr>
      <w:r w:rsidRPr="00A258B5">
        <w:rPr>
          <w:rFonts w:hint="eastAsia"/>
        </w:rPr>
        <w:t>記事レビュー画面で④「割り当て先」を選択する。</w:t>
      </w:r>
    </w:p>
    <w:p w14:paraId="6289BF58" w14:textId="580ED675" w:rsidR="00906C60" w:rsidRDefault="003673CA" w:rsidP="00906C60">
      <w:pPr>
        <w:pStyle w:val="ac"/>
      </w:pPr>
      <w:r w:rsidRPr="003673CA">
        <w:rPr>
          <w:noProof/>
        </w:rPr>
        <w:lastRenderedPageBreak/>
        <w:drawing>
          <wp:inline distT="0" distB="0" distL="0" distR="0" wp14:anchorId="4C462AE8" wp14:editId="0295AD85">
            <wp:extent cx="4872251" cy="3031623"/>
            <wp:effectExtent l="0" t="0" r="5080" b="0"/>
            <wp:docPr id="95" name="図 9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図 95" descr="グラフィカル ユーザー インターフェイス, テキスト, アプリケーション&#10;&#10;自動的に生成された説明"/>
                    <pic:cNvPicPr/>
                  </pic:nvPicPr>
                  <pic:blipFill>
                    <a:blip r:embed="rId59"/>
                    <a:stretch>
                      <a:fillRect/>
                    </a:stretch>
                  </pic:blipFill>
                  <pic:spPr>
                    <a:xfrm>
                      <a:off x="0" y="0"/>
                      <a:ext cx="4885393" cy="3039801"/>
                    </a:xfrm>
                    <a:prstGeom prst="rect">
                      <a:avLst/>
                    </a:prstGeom>
                  </pic:spPr>
                </pic:pic>
              </a:graphicData>
            </a:graphic>
          </wp:inline>
        </w:drawing>
      </w:r>
    </w:p>
    <w:p w14:paraId="5D8B0E72" w14:textId="77777777" w:rsidR="00C23533" w:rsidRDefault="00C23533" w:rsidP="00906C60">
      <w:pPr>
        <w:pStyle w:val="ac"/>
      </w:pPr>
    </w:p>
    <w:p w14:paraId="34DB77A5" w14:textId="0DDD241F" w:rsidR="00906C60" w:rsidRPr="006E69F9" w:rsidRDefault="006E69F9" w:rsidP="000710BA">
      <w:pPr>
        <w:pStyle w:val="a0"/>
        <w:numPr>
          <w:ilvl w:val="0"/>
          <w:numId w:val="8"/>
        </w:numPr>
      </w:pPr>
      <w:r w:rsidRPr="006E69F9">
        <w:rPr>
          <w:rFonts w:hint="eastAsia"/>
        </w:rPr>
        <w:t>割り当て先を選択する画面がポップアップ表示され、⑤割り当て先を選択し、⑥「完了」ボタンを押下する。</w:t>
      </w:r>
    </w:p>
    <w:p w14:paraId="5F92CEE0" w14:textId="10060A43" w:rsidR="00906C60" w:rsidRDefault="005D29DA" w:rsidP="00906C60">
      <w:pPr>
        <w:pStyle w:val="ac"/>
      </w:pPr>
      <w:r w:rsidRPr="005D29DA">
        <w:rPr>
          <w:noProof/>
        </w:rPr>
        <w:drawing>
          <wp:inline distT="0" distB="0" distL="0" distR="0" wp14:anchorId="52C45DF1" wp14:editId="098C4BAB">
            <wp:extent cx="4871720" cy="2339044"/>
            <wp:effectExtent l="0" t="0" r="5080" b="4445"/>
            <wp:docPr id="96" name="図 96"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 メール&#10;&#10;自動的に生成された説明"/>
                    <pic:cNvPicPr/>
                  </pic:nvPicPr>
                  <pic:blipFill>
                    <a:blip r:embed="rId60"/>
                    <a:stretch>
                      <a:fillRect/>
                    </a:stretch>
                  </pic:blipFill>
                  <pic:spPr>
                    <a:xfrm>
                      <a:off x="0" y="0"/>
                      <a:ext cx="4891374" cy="2348480"/>
                    </a:xfrm>
                    <a:prstGeom prst="rect">
                      <a:avLst/>
                    </a:prstGeom>
                  </pic:spPr>
                </pic:pic>
              </a:graphicData>
            </a:graphic>
          </wp:inline>
        </w:drawing>
      </w:r>
    </w:p>
    <w:p w14:paraId="759DCD24" w14:textId="77777777" w:rsidR="00C23533" w:rsidRDefault="00C23533" w:rsidP="00906C60">
      <w:pPr>
        <w:pStyle w:val="ac"/>
      </w:pPr>
    </w:p>
    <w:p w14:paraId="31748EB0" w14:textId="453B3886" w:rsidR="00906C60" w:rsidRPr="00C23533" w:rsidRDefault="00C23533" w:rsidP="000710BA">
      <w:pPr>
        <w:pStyle w:val="a0"/>
        <w:numPr>
          <w:ilvl w:val="0"/>
          <w:numId w:val="8"/>
        </w:numPr>
      </w:pPr>
      <w:r w:rsidRPr="00C23533">
        <w:rPr>
          <w:rFonts w:hint="eastAsia"/>
        </w:rPr>
        <w:t>⑦割り当て先が変更されたことを確認する。</w:t>
      </w:r>
    </w:p>
    <w:p w14:paraId="5A893D44" w14:textId="0DCBFF4B" w:rsidR="00040D1D" w:rsidRDefault="00FB17A7" w:rsidP="00040D1D">
      <w:pPr>
        <w:pStyle w:val="a0"/>
        <w:ind w:left="1260"/>
      </w:pPr>
      <w:r w:rsidRPr="00FB17A7">
        <w:rPr>
          <w:noProof/>
        </w:rPr>
        <w:lastRenderedPageBreak/>
        <w:drawing>
          <wp:inline distT="0" distB="0" distL="0" distR="0" wp14:anchorId="660D9059" wp14:editId="2A12870A">
            <wp:extent cx="4606119" cy="2841953"/>
            <wp:effectExtent l="0" t="0" r="4445" b="0"/>
            <wp:docPr id="97" name="図 9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図 97" descr="グラフィカル ユーザー インターフェイス, テキスト, アプリケーション, メール&#10;&#10;自動的に生成された説明"/>
                    <pic:cNvPicPr/>
                  </pic:nvPicPr>
                  <pic:blipFill>
                    <a:blip r:embed="rId61"/>
                    <a:stretch>
                      <a:fillRect/>
                    </a:stretch>
                  </pic:blipFill>
                  <pic:spPr>
                    <a:xfrm>
                      <a:off x="0" y="0"/>
                      <a:ext cx="4616691" cy="2848476"/>
                    </a:xfrm>
                    <a:prstGeom prst="rect">
                      <a:avLst/>
                    </a:prstGeom>
                  </pic:spPr>
                </pic:pic>
              </a:graphicData>
            </a:graphic>
          </wp:inline>
        </w:drawing>
      </w:r>
    </w:p>
    <w:p w14:paraId="6CDD4416" w14:textId="77777777" w:rsidR="00052418" w:rsidRDefault="00052418">
      <w:pPr>
        <w:widowControl/>
        <w:jc w:val="left"/>
        <w:outlineLvl w:val="9"/>
        <w:rPr>
          <w:b/>
          <w:sz w:val="24"/>
          <w:szCs w:val="24"/>
        </w:rPr>
      </w:pPr>
      <w:r>
        <w:rPr>
          <w:b/>
          <w:sz w:val="24"/>
          <w:szCs w:val="24"/>
        </w:rPr>
        <w:br w:type="page"/>
      </w:r>
    </w:p>
    <w:p w14:paraId="056CB7A6" w14:textId="5E974920" w:rsidR="00B80A02" w:rsidRPr="0042766D" w:rsidRDefault="00B80A02" w:rsidP="000710BA">
      <w:pPr>
        <w:pStyle w:val="a0"/>
        <w:numPr>
          <w:ilvl w:val="0"/>
          <w:numId w:val="7"/>
        </w:numPr>
      </w:pPr>
      <w:r w:rsidRPr="0042766D">
        <w:rPr>
          <w:rFonts w:hint="eastAsia"/>
          <w:b/>
          <w:sz w:val="24"/>
          <w:szCs w:val="24"/>
        </w:rPr>
        <w:lastRenderedPageBreak/>
        <w:t>操作手順＜参考：</w:t>
      </w:r>
      <w:r w:rsidR="00FE1DDA" w:rsidRPr="0042766D">
        <w:rPr>
          <w:rFonts w:hint="eastAsia"/>
          <w:b/>
          <w:sz w:val="24"/>
          <w:szCs w:val="24"/>
        </w:rPr>
        <w:t>プレビュー</w:t>
      </w:r>
      <w:r w:rsidR="00B61ED5" w:rsidRPr="0042766D">
        <w:rPr>
          <w:rFonts w:hint="eastAsia"/>
          <w:b/>
          <w:sz w:val="24"/>
          <w:szCs w:val="24"/>
        </w:rPr>
        <w:t>の確認</w:t>
      </w:r>
      <w:r w:rsidRPr="0042766D">
        <w:rPr>
          <w:rFonts w:hint="eastAsia"/>
          <w:b/>
          <w:sz w:val="24"/>
          <w:szCs w:val="24"/>
        </w:rPr>
        <w:t>＞</w:t>
      </w:r>
    </w:p>
    <w:p w14:paraId="3AC1C7E2" w14:textId="6BADCFDF" w:rsidR="00251D26" w:rsidRDefault="00B80A02" w:rsidP="000710BA">
      <w:pPr>
        <w:pStyle w:val="a0"/>
        <w:numPr>
          <w:ilvl w:val="0"/>
          <w:numId w:val="22"/>
        </w:numPr>
      </w:pPr>
      <w:r w:rsidRPr="0042766D">
        <w:rPr>
          <w:rFonts w:hint="eastAsia"/>
        </w:rPr>
        <w:t>①「コンテンツ」メニューから「記事」を選択し、②</w:t>
      </w:r>
      <w:r w:rsidR="00251D26" w:rsidRPr="0042766D">
        <w:rPr>
          <w:rFonts w:hint="eastAsia"/>
        </w:rPr>
        <w:t>プレビューを表示させたい記事の横にある三点ボタンを押下する</w:t>
      </w:r>
      <w:r w:rsidRPr="0042766D">
        <w:rPr>
          <w:rFonts w:hint="eastAsia"/>
        </w:rPr>
        <w:t>。</w:t>
      </w:r>
      <w:r w:rsidR="00251D26" w:rsidRPr="0042766D">
        <w:rPr>
          <w:rFonts w:hint="eastAsia"/>
        </w:rPr>
        <w:t>その後、表示されるメニューから③「プレビュー」を選択する</w:t>
      </w:r>
    </w:p>
    <w:p w14:paraId="64A2EB65" w14:textId="5FD801B7" w:rsidR="003170B5" w:rsidRPr="0042766D" w:rsidRDefault="003170B5" w:rsidP="003170B5">
      <w:pPr>
        <w:pStyle w:val="a0"/>
        <w:ind w:left="1260"/>
      </w:pPr>
      <w:r>
        <w:rPr>
          <w:rFonts w:hint="eastAsia"/>
        </w:rPr>
        <w:t>※ステータスが「下書き」の記事は、記事作成者</w:t>
      </w:r>
      <w:r w:rsidR="008C3C8B">
        <w:rPr>
          <w:rFonts w:hint="eastAsia"/>
        </w:rPr>
        <w:t>のみプレビュー確認が可能。</w:t>
      </w:r>
      <w:r w:rsidR="00DD335F">
        <w:rPr>
          <w:rFonts w:hint="eastAsia"/>
        </w:rPr>
        <w:t>「申請中」、「承認済み」</w:t>
      </w:r>
      <w:r w:rsidR="00264338">
        <w:rPr>
          <w:rFonts w:hint="eastAsia"/>
        </w:rPr>
        <w:t>等のステータスの場合、閲覧ロール、承認ロールが付与されたアカウントであればプレビュー確認が可能。</w:t>
      </w:r>
    </w:p>
    <w:p w14:paraId="239B794E" w14:textId="2E9B7224" w:rsidR="00B80A02" w:rsidRDefault="00251D26" w:rsidP="008B5A61">
      <w:pPr>
        <w:pStyle w:val="a0"/>
        <w:ind w:firstLine="840"/>
      </w:pPr>
      <w:r w:rsidRPr="0042766D">
        <w:rPr>
          <w:noProof/>
        </w:rPr>
        <w:drawing>
          <wp:inline distT="0" distB="0" distL="0" distR="0" wp14:anchorId="181F569A" wp14:editId="38D7B992">
            <wp:extent cx="4922844" cy="2987535"/>
            <wp:effectExtent l="0" t="0" r="0" b="3810"/>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37246" cy="2996275"/>
                    </a:xfrm>
                    <a:prstGeom prst="rect">
                      <a:avLst/>
                    </a:prstGeom>
                    <a:noFill/>
                    <a:ln>
                      <a:noFill/>
                    </a:ln>
                  </pic:spPr>
                </pic:pic>
              </a:graphicData>
            </a:graphic>
          </wp:inline>
        </w:drawing>
      </w:r>
    </w:p>
    <w:bookmarkEnd w:id="32"/>
    <w:p w14:paraId="0DE50070" w14:textId="375EC05A" w:rsidR="008B5A61" w:rsidRDefault="008B5A61" w:rsidP="002C05E3">
      <w:pPr>
        <w:pStyle w:val="a0"/>
      </w:pPr>
    </w:p>
    <w:p w14:paraId="38C5A37B" w14:textId="1C76A001" w:rsidR="00251D26" w:rsidRPr="0042766D" w:rsidRDefault="00251D26" w:rsidP="000710BA">
      <w:pPr>
        <w:pStyle w:val="a0"/>
        <w:numPr>
          <w:ilvl w:val="0"/>
          <w:numId w:val="22"/>
        </w:numPr>
      </w:pPr>
      <w:r w:rsidRPr="0042766D">
        <w:rPr>
          <w:rFonts w:hint="eastAsia"/>
        </w:rPr>
        <w:t>当該記事のプレビューが</w:t>
      </w:r>
      <w:r w:rsidR="000D15C0" w:rsidRPr="0042766D">
        <w:rPr>
          <w:rFonts w:hint="eastAsia"/>
        </w:rPr>
        <w:t>ポップアップにて</w:t>
      </w:r>
      <w:r w:rsidRPr="0042766D">
        <w:rPr>
          <w:rFonts w:hint="eastAsia"/>
        </w:rPr>
        <w:t>表示される</w:t>
      </w:r>
      <w:r w:rsidR="000D15C0" w:rsidRPr="0042766D">
        <w:rPr>
          <w:rFonts w:hint="eastAsia"/>
        </w:rPr>
        <w:t>。</w:t>
      </w:r>
    </w:p>
    <w:p w14:paraId="644B5340" w14:textId="5E66AC85" w:rsidR="00251D26" w:rsidRPr="0042766D" w:rsidRDefault="000D15C0" w:rsidP="00FE1DDA">
      <w:pPr>
        <w:pStyle w:val="a0"/>
        <w:ind w:left="840"/>
      </w:pPr>
      <w:r w:rsidRPr="000D15C0">
        <w:rPr>
          <w:noProof/>
        </w:rPr>
        <w:drawing>
          <wp:inline distT="0" distB="0" distL="0" distR="0" wp14:anchorId="46685191" wp14:editId="64DB94C5">
            <wp:extent cx="4781550" cy="2881637"/>
            <wp:effectExtent l="0" t="0" r="0" b="0"/>
            <wp:docPr id="185" name="図 185" descr="グラフィカル ユーザー インターフェイス, テキスト,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図 185" descr="グラフィカル ユーザー インターフェイス, テキスト, Web サイト&#10;&#10;自動的に生成された説明"/>
                    <pic:cNvPicPr/>
                  </pic:nvPicPr>
                  <pic:blipFill>
                    <a:blip r:embed="rId63"/>
                    <a:stretch>
                      <a:fillRect/>
                    </a:stretch>
                  </pic:blipFill>
                  <pic:spPr>
                    <a:xfrm>
                      <a:off x="0" y="0"/>
                      <a:ext cx="4800723" cy="2893192"/>
                    </a:xfrm>
                    <a:prstGeom prst="rect">
                      <a:avLst/>
                    </a:prstGeom>
                  </pic:spPr>
                </pic:pic>
              </a:graphicData>
            </a:graphic>
          </wp:inline>
        </w:drawing>
      </w:r>
    </w:p>
    <w:p w14:paraId="29EFA871" w14:textId="2E31A53E" w:rsidR="00FE1DDA" w:rsidRPr="0042766D" w:rsidRDefault="00FE1DDA" w:rsidP="000710BA">
      <w:pPr>
        <w:pStyle w:val="a0"/>
        <w:numPr>
          <w:ilvl w:val="0"/>
          <w:numId w:val="7"/>
        </w:numPr>
      </w:pPr>
      <w:r w:rsidRPr="0042766D">
        <w:rPr>
          <w:rFonts w:hint="eastAsia"/>
          <w:b/>
          <w:sz w:val="24"/>
          <w:szCs w:val="24"/>
        </w:rPr>
        <w:lastRenderedPageBreak/>
        <w:t>操作手順＜参考：記事作成者によるステータスの確認＞</w:t>
      </w:r>
    </w:p>
    <w:p w14:paraId="6A1DBA8F" w14:textId="07EC9128" w:rsidR="00FE1DDA" w:rsidRPr="0042766D" w:rsidRDefault="00FE1DDA" w:rsidP="000710BA">
      <w:pPr>
        <w:pStyle w:val="a0"/>
        <w:numPr>
          <w:ilvl w:val="0"/>
          <w:numId w:val="16"/>
        </w:numPr>
      </w:pPr>
      <w:bookmarkStart w:id="33" w:name="OLE_LINK16"/>
      <w:r w:rsidRPr="0042766D">
        <w:rPr>
          <w:rFonts w:hint="eastAsia"/>
        </w:rPr>
        <w:t>①「コンテンツ」メニューから「記事」を選択</w:t>
      </w:r>
      <w:r w:rsidR="00C24AAB" w:rsidRPr="0042766D">
        <w:rPr>
          <w:rFonts w:hint="eastAsia"/>
        </w:rPr>
        <w:t>し、該当するフォルダ内の記事一覧を開</w:t>
      </w:r>
      <w:r w:rsidR="004F39BD" w:rsidRPr="0042766D">
        <w:rPr>
          <w:rFonts w:hint="eastAsia"/>
        </w:rPr>
        <w:t>き、</w:t>
      </w:r>
      <w:r w:rsidR="004F39BD" w:rsidRPr="0042766D">
        <w:rPr>
          <w:rFonts w:hint="eastAsia"/>
          <w:kern w:val="0"/>
        </w:rPr>
        <w:t>公開状況を確認したい記事のステータス（②）を確認する。</w:t>
      </w:r>
    </w:p>
    <w:bookmarkEnd w:id="33"/>
    <w:p w14:paraId="118AF30B" w14:textId="76E90F8C" w:rsidR="00FE1DDA" w:rsidRPr="0042766D" w:rsidRDefault="004F39BD" w:rsidP="00FE1DDA">
      <w:pPr>
        <w:pStyle w:val="a0"/>
        <w:ind w:firstLine="840"/>
      </w:pPr>
      <w:r w:rsidRPr="0042766D">
        <w:rPr>
          <w:noProof/>
        </w:rPr>
        <w:drawing>
          <wp:inline distT="0" distB="0" distL="0" distR="0" wp14:anchorId="28D20BFA" wp14:editId="6FEC6703">
            <wp:extent cx="4874041" cy="2457827"/>
            <wp:effectExtent l="0" t="0" r="3175" b="0"/>
            <wp:docPr id="1024" name="図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902203" cy="2472028"/>
                    </a:xfrm>
                    <a:prstGeom prst="rect">
                      <a:avLst/>
                    </a:prstGeom>
                    <a:noFill/>
                    <a:ln>
                      <a:noFill/>
                    </a:ln>
                  </pic:spPr>
                </pic:pic>
              </a:graphicData>
            </a:graphic>
          </wp:inline>
        </w:drawing>
      </w:r>
    </w:p>
    <w:p w14:paraId="1A9AA079" w14:textId="77777777" w:rsidR="00FE1DDA" w:rsidRPr="0042766D" w:rsidRDefault="00FE1DDA" w:rsidP="00FE1DDA">
      <w:pPr>
        <w:pStyle w:val="a0"/>
      </w:pPr>
    </w:p>
    <w:p w14:paraId="444B55B4" w14:textId="10C69EB2" w:rsidR="004F39BD" w:rsidRPr="0042766D" w:rsidRDefault="004F39BD" w:rsidP="004F39BD">
      <w:pPr>
        <w:pStyle w:val="a0"/>
        <w:ind w:firstLine="840"/>
      </w:pPr>
      <w:bookmarkStart w:id="34" w:name="OLE_LINK17"/>
      <w:r w:rsidRPr="0042766D">
        <w:t>記事の</w:t>
      </w:r>
      <w:r w:rsidRPr="0042766D">
        <w:rPr>
          <w:rFonts w:hint="eastAsia"/>
        </w:rPr>
        <w:t>ステータスは以下の</w:t>
      </w:r>
      <w:r w:rsidR="004426D9">
        <w:rPr>
          <w:rFonts w:hint="eastAsia"/>
        </w:rPr>
        <w:t>5</w:t>
      </w:r>
      <w:r w:rsidRPr="0042766D">
        <w:rPr>
          <w:rFonts w:hint="eastAsia"/>
        </w:rPr>
        <w:t>種類が存在する。</w:t>
      </w:r>
      <w:bookmarkEnd w:id="34"/>
    </w:p>
    <w:p w14:paraId="0DC8EE8C" w14:textId="170014DF" w:rsidR="00085470" w:rsidRPr="0042766D" w:rsidRDefault="004426D9" w:rsidP="004F39BD">
      <w:pPr>
        <w:pStyle w:val="a0"/>
        <w:ind w:firstLine="840"/>
      </w:pPr>
      <w:r>
        <w:rPr>
          <w:noProof/>
        </w:rPr>
        <w:drawing>
          <wp:inline distT="0" distB="0" distL="0" distR="0" wp14:anchorId="7EAE7394" wp14:editId="1B9ED275">
            <wp:extent cx="4594225" cy="2622774"/>
            <wp:effectExtent l="0" t="0" r="0" b="635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05489" cy="2629205"/>
                    </a:xfrm>
                    <a:prstGeom prst="rect">
                      <a:avLst/>
                    </a:prstGeom>
                    <a:noFill/>
                    <a:ln>
                      <a:noFill/>
                    </a:ln>
                  </pic:spPr>
                </pic:pic>
              </a:graphicData>
            </a:graphic>
          </wp:inline>
        </w:drawing>
      </w:r>
    </w:p>
    <w:p w14:paraId="1416A1E5" w14:textId="2008BC03" w:rsidR="00085470" w:rsidRPr="0042766D" w:rsidRDefault="00085470">
      <w:pPr>
        <w:widowControl/>
        <w:jc w:val="left"/>
        <w:outlineLvl w:val="9"/>
        <w:rPr>
          <w:b/>
          <w:sz w:val="24"/>
          <w:szCs w:val="24"/>
        </w:rPr>
      </w:pPr>
      <w:r w:rsidRPr="0042766D">
        <w:br w:type="page"/>
      </w:r>
    </w:p>
    <w:p w14:paraId="0612E39A" w14:textId="6B9D7ECE" w:rsidR="003F5DBE" w:rsidRPr="0042766D" w:rsidRDefault="00E960AB" w:rsidP="000710BA">
      <w:pPr>
        <w:pStyle w:val="a0"/>
        <w:numPr>
          <w:ilvl w:val="0"/>
          <w:numId w:val="7"/>
        </w:numPr>
      </w:pPr>
      <w:r w:rsidRPr="0042766D">
        <w:rPr>
          <w:rFonts w:hint="eastAsia"/>
          <w:b/>
          <w:sz w:val="24"/>
          <w:szCs w:val="24"/>
        </w:rPr>
        <w:lastRenderedPageBreak/>
        <w:t>操作手順＜</w:t>
      </w:r>
      <w:r w:rsidR="003F5DBE" w:rsidRPr="0042766D">
        <w:rPr>
          <w:rFonts w:hint="eastAsia"/>
          <w:b/>
          <w:sz w:val="24"/>
          <w:szCs w:val="24"/>
        </w:rPr>
        <w:t>参考：検索、フィルタ</w:t>
      </w:r>
      <w:r w:rsidR="003B6D6C" w:rsidRPr="0042766D">
        <w:rPr>
          <w:rFonts w:hint="eastAsia"/>
          <w:b/>
          <w:sz w:val="24"/>
          <w:szCs w:val="24"/>
        </w:rPr>
        <w:t>ー・並び替え</w:t>
      </w:r>
      <w:r w:rsidR="003F5DBE" w:rsidRPr="0042766D">
        <w:rPr>
          <w:rFonts w:hint="eastAsia"/>
          <w:b/>
          <w:sz w:val="24"/>
          <w:szCs w:val="24"/>
        </w:rPr>
        <w:t>機能</w:t>
      </w:r>
      <w:r w:rsidRPr="0042766D">
        <w:rPr>
          <w:rFonts w:hint="eastAsia"/>
          <w:b/>
          <w:sz w:val="24"/>
          <w:szCs w:val="24"/>
        </w:rPr>
        <w:t>＞</w:t>
      </w:r>
    </w:p>
    <w:p w14:paraId="6C0C768F" w14:textId="3505D807" w:rsidR="00553D38" w:rsidRPr="0042766D" w:rsidRDefault="00271FCB" w:rsidP="000710BA">
      <w:pPr>
        <w:pStyle w:val="a0"/>
        <w:numPr>
          <w:ilvl w:val="0"/>
          <w:numId w:val="21"/>
        </w:numPr>
      </w:pPr>
      <w:r w:rsidRPr="0042766D">
        <w:rPr>
          <w:rFonts w:hint="eastAsia"/>
        </w:rPr>
        <w:t>①</w:t>
      </w:r>
      <w:r w:rsidR="00A026AC" w:rsidRPr="0042766D">
        <w:rPr>
          <w:rFonts w:hint="eastAsia"/>
        </w:rPr>
        <w:t>「コンテンツ」メニューから「</w:t>
      </w:r>
      <w:r w:rsidR="00F746B3" w:rsidRPr="0042766D">
        <w:rPr>
          <w:rFonts w:hint="eastAsia"/>
        </w:rPr>
        <w:t>記事</w:t>
      </w:r>
      <w:r w:rsidR="00A026AC" w:rsidRPr="0042766D">
        <w:rPr>
          <w:rFonts w:hint="eastAsia"/>
        </w:rPr>
        <w:t>」を選択し、②検索ボックスに</w:t>
      </w:r>
      <w:r w:rsidR="00A17A29" w:rsidRPr="0042766D">
        <w:rPr>
          <w:rFonts w:hint="eastAsia"/>
        </w:rPr>
        <w:t>キーワードもしくは記事IDを入力、③虫眼鏡ボタンを押下する</w:t>
      </w:r>
      <w:r w:rsidR="002F211D" w:rsidRPr="0042766D">
        <w:rPr>
          <w:rFonts w:hint="eastAsia"/>
        </w:rPr>
        <w:t>。</w:t>
      </w:r>
    </w:p>
    <w:p w14:paraId="2282C0C8" w14:textId="3098CE41" w:rsidR="00A17A29" w:rsidRPr="0042766D" w:rsidRDefault="00A17A29" w:rsidP="00A17A29">
      <w:pPr>
        <w:pStyle w:val="a0"/>
        <w:ind w:left="1260"/>
      </w:pPr>
      <w:r w:rsidRPr="0042766D">
        <w:rPr>
          <w:rFonts w:hint="eastAsia"/>
        </w:rPr>
        <w:t>※</w:t>
      </w:r>
      <w:r w:rsidR="00E47A54" w:rsidRPr="0042766D">
        <w:rPr>
          <w:rFonts w:hint="eastAsia"/>
        </w:rPr>
        <w:t>キーワード</w:t>
      </w:r>
      <w:r w:rsidRPr="0042766D">
        <w:rPr>
          <w:rFonts w:hint="eastAsia"/>
        </w:rPr>
        <w:t>検索の</w:t>
      </w:r>
      <w:r w:rsidR="00452ECC" w:rsidRPr="0042766D">
        <w:rPr>
          <w:rFonts w:hint="eastAsia"/>
        </w:rPr>
        <w:t>主な</w:t>
      </w:r>
      <w:r w:rsidRPr="0042766D">
        <w:rPr>
          <w:rFonts w:hint="eastAsia"/>
        </w:rPr>
        <w:t>対象は、</w:t>
      </w:r>
      <w:r w:rsidR="00452ECC" w:rsidRPr="0042766D">
        <w:rPr>
          <w:rFonts w:hint="eastAsia"/>
        </w:rPr>
        <w:t>フォルダ名、記事タイトル、記事本文</w:t>
      </w:r>
      <w:r w:rsidR="00E47A54" w:rsidRPr="0042766D">
        <w:rPr>
          <w:rFonts w:hint="eastAsia"/>
        </w:rPr>
        <w:t>で</w:t>
      </w:r>
      <w:r w:rsidR="00623EFE" w:rsidRPr="0042766D">
        <w:rPr>
          <w:rFonts w:hint="eastAsia"/>
        </w:rPr>
        <w:t>、アクセスできるフォルダ、記事すべてが対象</w:t>
      </w:r>
      <w:r w:rsidR="00E47A54" w:rsidRPr="0042766D">
        <w:rPr>
          <w:rFonts w:hint="eastAsia"/>
        </w:rPr>
        <w:t>（フォルダを横断した検索が可能）</w:t>
      </w:r>
    </w:p>
    <w:p w14:paraId="4DBB2343" w14:textId="4D663462" w:rsidR="002F211D" w:rsidRPr="0042766D" w:rsidRDefault="00271FCB" w:rsidP="00271FCB">
      <w:pPr>
        <w:pStyle w:val="a0"/>
        <w:ind w:firstLine="840"/>
      </w:pPr>
      <w:r w:rsidRPr="00F746B3">
        <w:rPr>
          <w:noProof/>
        </w:rPr>
        <w:drawing>
          <wp:inline distT="0" distB="0" distL="0" distR="0" wp14:anchorId="64F47229" wp14:editId="2E8C74EB">
            <wp:extent cx="5076749" cy="2904191"/>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092746" cy="2913342"/>
                    </a:xfrm>
                    <a:prstGeom prst="rect">
                      <a:avLst/>
                    </a:prstGeom>
                  </pic:spPr>
                </pic:pic>
              </a:graphicData>
            </a:graphic>
          </wp:inline>
        </w:drawing>
      </w:r>
    </w:p>
    <w:p w14:paraId="2996FC21" w14:textId="77777777" w:rsidR="002F211D" w:rsidRPr="0042766D" w:rsidRDefault="002F211D" w:rsidP="002F211D">
      <w:pPr>
        <w:pStyle w:val="a0"/>
      </w:pPr>
    </w:p>
    <w:p w14:paraId="1B83D4F2" w14:textId="74D76F60" w:rsidR="002F211D" w:rsidRPr="0042766D" w:rsidRDefault="003C52E4" w:rsidP="000710BA">
      <w:pPr>
        <w:pStyle w:val="a0"/>
        <w:numPr>
          <w:ilvl w:val="0"/>
          <w:numId w:val="21"/>
        </w:numPr>
      </w:pPr>
      <w:r w:rsidRPr="0042766D">
        <w:rPr>
          <w:rFonts w:hint="eastAsia"/>
        </w:rPr>
        <w:t>例として、「マニュアル」というキーワードで検索した場合、④</w:t>
      </w:r>
      <w:r w:rsidR="00A23709" w:rsidRPr="0042766D">
        <w:rPr>
          <w:rFonts w:hint="eastAsia"/>
        </w:rPr>
        <w:t>検索結果が表示される</w:t>
      </w:r>
      <w:r w:rsidR="002F211D" w:rsidRPr="0042766D">
        <w:rPr>
          <w:rFonts w:hint="eastAsia"/>
        </w:rPr>
        <w:t>。</w:t>
      </w:r>
    </w:p>
    <w:p w14:paraId="36C2242F" w14:textId="40C54CE0" w:rsidR="002F211D" w:rsidRPr="0042766D" w:rsidRDefault="00185D08" w:rsidP="003C52E4">
      <w:pPr>
        <w:pStyle w:val="a0"/>
        <w:ind w:firstLine="840"/>
      </w:pPr>
      <w:r w:rsidRPr="0042766D">
        <w:rPr>
          <w:noProof/>
        </w:rPr>
        <w:drawing>
          <wp:inline distT="0" distB="0" distL="0" distR="0" wp14:anchorId="6C230FE7" wp14:editId="04FD85D8">
            <wp:extent cx="5076190" cy="3100224"/>
            <wp:effectExtent l="0" t="0" r="0" b="5080"/>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図 93"/>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5083169" cy="3104486"/>
                    </a:xfrm>
                    <a:prstGeom prst="rect">
                      <a:avLst/>
                    </a:prstGeom>
                  </pic:spPr>
                </pic:pic>
              </a:graphicData>
            </a:graphic>
          </wp:inline>
        </w:drawing>
      </w:r>
    </w:p>
    <w:p w14:paraId="1086C5C0" w14:textId="77777777" w:rsidR="002F211D" w:rsidRPr="0042766D" w:rsidRDefault="002F211D" w:rsidP="002F211D">
      <w:pPr>
        <w:pStyle w:val="a0"/>
      </w:pPr>
    </w:p>
    <w:p w14:paraId="5BE6A869" w14:textId="37686197" w:rsidR="002F211D" w:rsidRPr="0042766D" w:rsidRDefault="00D87290" w:rsidP="000710BA">
      <w:pPr>
        <w:pStyle w:val="a0"/>
        <w:numPr>
          <w:ilvl w:val="0"/>
          <w:numId w:val="21"/>
        </w:numPr>
      </w:pPr>
      <w:r w:rsidRPr="0042766D">
        <w:rPr>
          <w:rFonts w:hint="eastAsia"/>
        </w:rPr>
        <w:t>⑤「フィルターと並び替え」を選択し</w:t>
      </w:r>
      <w:r w:rsidR="00B24F51" w:rsidRPr="0042766D">
        <w:rPr>
          <w:rFonts w:hint="eastAsia"/>
        </w:rPr>
        <w:t>、⑥絞り込み・並び替え項目を選択する</w:t>
      </w:r>
      <w:r w:rsidR="002F211D" w:rsidRPr="0042766D">
        <w:rPr>
          <w:rFonts w:hint="eastAsia"/>
        </w:rPr>
        <w:t>。</w:t>
      </w:r>
    </w:p>
    <w:p w14:paraId="13FC94A7" w14:textId="19D85542" w:rsidR="002F211D" w:rsidRPr="0042766D" w:rsidRDefault="00D87290" w:rsidP="00D87290">
      <w:pPr>
        <w:pStyle w:val="a0"/>
        <w:ind w:firstLine="840"/>
      </w:pPr>
      <w:r w:rsidRPr="0042766D">
        <w:rPr>
          <w:noProof/>
        </w:rPr>
        <w:drawing>
          <wp:inline distT="0" distB="0" distL="0" distR="0" wp14:anchorId="1B4B85CB" wp14:editId="732EA6BE">
            <wp:extent cx="4887595" cy="2970478"/>
            <wp:effectExtent l="0" t="0" r="8255" b="1905"/>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図 94"/>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4906177" cy="2981771"/>
                    </a:xfrm>
                    <a:prstGeom prst="rect">
                      <a:avLst/>
                    </a:prstGeom>
                  </pic:spPr>
                </pic:pic>
              </a:graphicData>
            </a:graphic>
          </wp:inline>
        </w:drawing>
      </w:r>
    </w:p>
    <w:p w14:paraId="291F35CB" w14:textId="77777777" w:rsidR="002F211D" w:rsidRPr="0042766D" w:rsidRDefault="002F211D" w:rsidP="002F211D">
      <w:pPr>
        <w:pStyle w:val="a0"/>
      </w:pPr>
    </w:p>
    <w:p w14:paraId="61040770" w14:textId="71FCED7A" w:rsidR="002F211D" w:rsidRDefault="002A4608" w:rsidP="000710BA">
      <w:pPr>
        <w:pStyle w:val="a0"/>
        <w:numPr>
          <w:ilvl w:val="0"/>
          <w:numId w:val="21"/>
        </w:numPr>
      </w:pPr>
      <w:r w:rsidRPr="0042766D">
        <w:rPr>
          <w:rFonts w:hint="eastAsia"/>
        </w:rPr>
        <w:t>例として、「</w:t>
      </w:r>
      <w:r w:rsidR="00590FE4" w:rsidRPr="0042766D">
        <w:rPr>
          <w:rFonts w:hint="eastAsia"/>
        </w:rPr>
        <w:t>ステータス：下書き</w:t>
      </w:r>
      <w:r w:rsidRPr="0042766D">
        <w:rPr>
          <w:rFonts w:hint="eastAsia"/>
        </w:rPr>
        <w:t>」で</w:t>
      </w:r>
      <w:r w:rsidR="00590FE4" w:rsidRPr="0042766D">
        <w:rPr>
          <w:rFonts w:hint="eastAsia"/>
        </w:rPr>
        <w:t>フィルター</w:t>
      </w:r>
      <w:r w:rsidRPr="0042766D">
        <w:rPr>
          <w:rFonts w:hint="eastAsia"/>
        </w:rPr>
        <w:t>した場合、</w:t>
      </w:r>
      <w:r w:rsidR="00590FE4" w:rsidRPr="0042766D">
        <w:rPr>
          <w:rFonts w:hint="eastAsia"/>
        </w:rPr>
        <w:t>⑦絞り込み結果が表示される</w:t>
      </w:r>
      <w:r w:rsidR="002F211D" w:rsidRPr="0042766D">
        <w:rPr>
          <w:rFonts w:hint="eastAsia"/>
        </w:rPr>
        <w:t>。</w:t>
      </w:r>
    </w:p>
    <w:p w14:paraId="0F2F59BC" w14:textId="3073A61A" w:rsidR="00E8218E" w:rsidRPr="0042766D" w:rsidRDefault="00E8218E" w:rsidP="00E8218E">
      <w:pPr>
        <w:pStyle w:val="a0"/>
        <w:ind w:left="1260"/>
      </w:pPr>
      <w:r>
        <w:rPr>
          <w:rFonts w:hint="eastAsia"/>
        </w:rPr>
        <w:t>⑧</w:t>
      </w:r>
      <w:r w:rsidR="005F63E0">
        <w:rPr>
          <w:rFonts w:hint="eastAsia"/>
        </w:rPr>
        <w:t>昇順・降順の切り替えが可能。</w:t>
      </w:r>
    </w:p>
    <w:p w14:paraId="445B5F97" w14:textId="363B3CE1" w:rsidR="00590FE4" w:rsidRPr="0042766D" w:rsidRDefault="00590FE4" w:rsidP="00590FE4">
      <w:pPr>
        <w:pStyle w:val="a0"/>
        <w:ind w:left="1260"/>
      </w:pPr>
      <w:r w:rsidRPr="0042766D">
        <w:rPr>
          <w:rFonts w:hint="eastAsia"/>
        </w:rPr>
        <w:t>※フィルターと並び替えは、画面に表示されているフォルダ、記事が対象（フォルダを横断した</w:t>
      </w:r>
      <w:r w:rsidR="00AD6BD7" w:rsidRPr="0042766D">
        <w:rPr>
          <w:rFonts w:hint="eastAsia"/>
        </w:rPr>
        <w:t>絞り込みは不可</w:t>
      </w:r>
      <w:r w:rsidRPr="0042766D">
        <w:rPr>
          <w:rFonts w:hint="eastAsia"/>
        </w:rPr>
        <w:t>）</w:t>
      </w:r>
    </w:p>
    <w:p w14:paraId="5B30F9F9" w14:textId="1B95EBD7" w:rsidR="003F5DBE" w:rsidRDefault="00E8218E" w:rsidP="0005527C">
      <w:pPr>
        <w:pStyle w:val="a0"/>
        <w:ind w:firstLine="840"/>
      </w:pPr>
      <w:r w:rsidRPr="00E8218E">
        <w:rPr>
          <w:noProof/>
        </w:rPr>
        <w:drawing>
          <wp:inline distT="0" distB="0" distL="0" distR="0" wp14:anchorId="618549C1" wp14:editId="23D75E95">
            <wp:extent cx="4891568" cy="2915729"/>
            <wp:effectExtent l="0" t="0" r="4445" b="0"/>
            <wp:docPr id="3" name="図 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テキスト, アプリケーション, メール&#10;&#10;自動的に生成された説明"/>
                    <pic:cNvPicPr/>
                  </pic:nvPicPr>
                  <pic:blipFill>
                    <a:blip r:embed="rId72"/>
                    <a:stretch>
                      <a:fillRect/>
                    </a:stretch>
                  </pic:blipFill>
                  <pic:spPr>
                    <a:xfrm>
                      <a:off x="0" y="0"/>
                      <a:ext cx="4905490" cy="2924027"/>
                    </a:xfrm>
                    <a:prstGeom prst="rect">
                      <a:avLst/>
                    </a:prstGeom>
                  </pic:spPr>
                </pic:pic>
              </a:graphicData>
            </a:graphic>
          </wp:inline>
        </w:drawing>
      </w:r>
    </w:p>
    <w:p w14:paraId="5DB6254C" w14:textId="77777777" w:rsidR="0005527C" w:rsidRPr="00E960AB" w:rsidRDefault="0005527C" w:rsidP="0005527C">
      <w:pPr>
        <w:pStyle w:val="a0"/>
        <w:ind w:firstLine="840"/>
      </w:pPr>
    </w:p>
    <w:p w14:paraId="5EB674DB" w14:textId="46658643" w:rsidR="00A95C74" w:rsidRDefault="00A95C74">
      <w:pPr>
        <w:widowControl/>
        <w:jc w:val="left"/>
        <w:outlineLvl w:val="9"/>
      </w:pPr>
      <w:r>
        <w:br w:type="page"/>
      </w:r>
    </w:p>
    <w:p w14:paraId="4A858089" w14:textId="0594128A" w:rsidR="00BD437A" w:rsidRPr="00C21F6E" w:rsidRDefault="00BD437A" w:rsidP="00BD437A">
      <w:pPr>
        <w:pStyle w:val="2"/>
        <w:numPr>
          <w:ilvl w:val="0"/>
          <w:numId w:val="0"/>
        </w:numPr>
        <w:ind w:left="425"/>
      </w:pPr>
      <w:bookmarkStart w:id="35" w:name="_Toc134464565"/>
      <w:r w:rsidRPr="00C21F6E">
        <w:rPr>
          <w:rFonts w:hint="eastAsia"/>
        </w:rPr>
        <w:lastRenderedPageBreak/>
        <w:t>＃</w:t>
      </w:r>
      <w:r w:rsidR="009A1D53" w:rsidRPr="00C21F6E">
        <w:rPr>
          <w:rFonts w:hint="eastAsia"/>
        </w:rPr>
        <w:t>3</w:t>
      </w:r>
      <w:r w:rsidRPr="00C21F6E">
        <w:t>-</w:t>
      </w:r>
      <w:r w:rsidR="009A1D53" w:rsidRPr="00C21F6E">
        <w:t>1</w:t>
      </w:r>
      <w:r w:rsidRPr="00C21F6E">
        <w:t xml:space="preserve"> </w:t>
      </w:r>
      <w:r w:rsidR="009A1D53" w:rsidRPr="00C21F6E">
        <w:rPr>
          <w:rFonts w:hint="eastAsia"/>
        </w:rPr>
        <w:t>C</w:t>
      </w:r>
      <w:r w:rsidR="009A1D53" w:rsidRPr="00C21F6E">
        <w:t>MS</w:t>
      </w:r>
      <w:r w:rsidR="009A1D53" w:rsidRPr="00C21F6E">
        <w:rPr>
          <w:rFonts w:hint="eastAsia"/>
        </w:rPr>
        <w:t>統合前：スクレイピングによる記事連携</w:t>
      </w:r>
      <w:bookmarkEnd w:id="35"/>
    </w:p>
    <w:p w14:paraId="05AC044E" w14:textId="6CB51B49" w:rsidR="00C31A7D" w:rsidRPr="00C21F6E" w:rsidRDefault="00C31A7D" w:rsidP="000710BA">
      <w:pPr>
        <w:pStyle w:val="ac"/>
        <w:widowControl/>
        <w:numPr>
          <w:ilvl w:val="0"/>
          <w:numId w:val="2"/>
        </w:numPr>
        <w:ind w:leftChars="0"/>
        <w:jc w:val="left"/>
        <w:outlineLvl w:val="9"/>
      </w:pPr>
      <w:r w:rsidRPr="00C21F6E">
        <w:rPr>
          <w:rFonts w:hint="eastAsia"/>
          <w:b/>
          <w:bCs/>
          <w:sz w:val="24"/>
          <w:szCs w:val="24"/>
        </w:rPr>
        <w:t>業務フロー</w:t>
      </w:r>
    </w:p>
    <w:p w14:paraId="30ED1860" w14:textId="5B555029" w:rsidR="00C31A7D" w:rsidRPr="00C21F6E" w:rsidRDefault="00F36975" w:rsidP="007E11BD">
      <w:pPr>
        <w:widowControl/>
        <w:ind w:firstLine="840"/>
        <w:jc w:val="left"/>
        <w:outlineLvl w:val="9"/>
      </w:pPr>
      <w:r w:rsidRPr="00C21F6E">
        <w:rPr>
          <w:noProof/>
        </w:rPr>
        <w:drawing>
          <wp:inline distT="0" distB="0" distL="0" distR="0" wp14:anchorId="72F119AC" wp14:editId="3A01A6A7">
            <wp:extent cx="4914457" cy="2769872"/>
            <wp:effectExtent l="19050" t="19050" r="19685" b="11430"/>
            <wp:docPr id="44" name="図 4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ダイアグラム&#10;&#10;自動的に生成された説明"/>
                    <pic:cNvPicPr/>
                  </pic:nvPicPr>
                  <pic:blipFill>
                    <a:blip r:embed="rId73"/>
                    <a:stretch>
                      <a:fillRect/>
                    </a:stretch>
                  </pic:blipFill>
                  <pic:spPr>
                    <a:xfrm>
                      <a:off x="0" y="0"/>
                      <a:ext cx="4932225" cy="2779886"/>
                    </a:xfrm>
                    <a:prstGeom prst="rect">
                      <a:avLst/>
                    </a:prstGeom>
                    <a:ln>
                      <a:solidFill>
                        <a:schemeClr val="tx1"/>
                      </a:solidFill>
                    </a:ln>
                  </pic:spPr>
                </pic:pic>
              </a:graphicData>
            </a:graphic>
          </wp:inline>
        </w:drawing>
      </w:r>
    </w:p>
    <w:p w14:paraId="1998870B" w14:textId="2FAE6DE7" w:rsidR="00805101" w:rsidRPr="00C21F6E" w:rsidRDefault="002D2EFC" w:rsidP="007E11BD">
      <w:pPr>
        <w:widowControl/>
        <w:ind w:firstLine="840"/>
        <w:jc w:val="left"/>
        <w:outlineLvl w:val="9"/>
      </w:pPr>
      <w:r w:rsidRPr="00C21F6E">
        <w:rPr>
          <w:noProof/>
        </w:rPr>
        <w:drawing>
          <wp:inline distT="0" distB="0" distL="0" distR="0" wp14:anchorId="51BB0751" wp14:editId="3A463059">
            <wp:extent cx="4925089" cy="2778181"/>
            <wp:effectExtent l="19050" t="19050" r="27940" b="22225"/>
            <wp:docPr id="46" name="図 46"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ダイアグラム, 概略図&#10;&#10;自動的に生成された説明"/>
                    <pic:cNvPicPr/>
                  </pic:nvPicPr>
                  <pic:blipFill>
                    <a:blip r:embed="rId74"/>
                    <a:stretch>
                      <a:fillRect/>
                    </a:stretch>
                  </pic:blipFill>
                  <pic:spPr>
                    <a:xfrm>
                      <a:off x="0" y="0"/>
                      <a:ext cx="4940828" cy="2787059"/>
                    </a:xfrm>
                    <a:prstGeom prst="rect">
                      <a:avLst/>
                    </a:prstGeom>
                    <a:ln>
                      <a:solidFill>
                        <a:schemeClr val="tx1"/>
                      </a:solidFill>
                    </a:ln>
                  </pic:spPr>
                </pic:pic>
              </a:graphicData>
            </a:graphic>
          </wp:inline>
        </w:drawing>
      </w:r>
    </w:p>
    <w:p w14:paraId="2E87BBE4" w14:textId="77777777" w:rsidR="00C31A7D" w:rsidRPr="00C21F6E" w:rsidRDefault="00C31A7D" w:rsidP="00C31A7D">
      <w:pPr>
        <w:widowControl/>
        <w:jc w:val="left"/>
        <w:outlineLvl w:val="9"/>
      </w:pPr>
    </w:p>
    <w:p w14:paraId="076C7450" w14:textId="73330DE8" w:rsidR="00C31A7D" w:rsidRPr="00C21F6E" w:rsidRDefault="00C31A7D" w:rsidP="000710BA">
      <w:pPr>
        <w:pStyle w:val="ac"/>
        <w:widowControl/>
        <w:numPr>
          <w:ilvl w:val="0"/>
          <w:numId w:val="2"/>
        </w:numPr>
        <w:ind w:leftChars="0"/>
        <w:jc w:val="left"/>
        <w:outlineLvl w:val="9"/>
      </w:pPr>
      <w:r w:rsidRPr="00C21F6E">
        <w:rPr>
          <w:rFonts w:hint="eastAsia"/>
          <w:b/>
          <w:bCs/>
          <w:sz w:val="24"/>
          <w:szCs w:val="24"/>
        </w:rPr>
        <w:t>操作手順</w:t>
      </w:r>
      <w:r w:rsidR="00CF2F01" w:rsidRPr="00C21F6E">
        <w:rPr>
          <w:rFonts w:hint="eastAsia"/>
          <w:b/>
          <w:bCs/>
          <w:sz w:val="24"/>
          <w:szCs w:val="24"/>
        </w:rPr>
        <w:t>（</w:t>
      </w:r>
      <w:r w:rsidR="00231AA7" w:rsidRPr="00C21F6E">
        <w:rPr>
          <w:rFonts w:hint="eastAsia"/>
          <w:b/>
          <w:bCs/>
          <w:sz w:val="24"/>
          <w:szCs w:val="24"/>
        </w:rPr>
        <w:t>政策企画局</w:t>
      </w:r>
      <w:r w:rsidR="00CD7CF1">
        <w:rPr>
          <w:rFonts w:hint="eastAsia"/>
          <w:b/>
          <w:bCs/>
          <w:sz w:val="24"/>
          <w:szCs w:val="24"/>
        </w:rPr>
        <w:t>戦略広報部</w:t>
      </w:r>
      <w:r w:rsidR="00CF2F01" w:rsidRPr="00C21F6E">
        <w:rPr>
          <w:rFonts w:hint="eastAsia"/>
          <w:b/>
          <w:bCs/>
          <w:sz w:val="24"/>
          <w:szCs w:val="24"/>
        </w:rPr>
        <w:t>の</w:t>
      </w:r>
      <w:r w:rsidR="00307A97" w:rsidRPr="00C21F6E">
        <w:rPr>
          <w:rFonts w:hint="eastAsia"/>
          <w:b/>
          <w:bCs/>
          <w:color w:val="FF0000"/>
          <w:sz w:val="24"/>
          <w:szCs w:val="24"/>
        </w:rPr>
        <w:t>リライト</w:t>
      </w:r>
      <w:r w:rsidR="00CF2F01" w:rsidRPr="00C21F6E">
        <w:rPr>
          <w:rFonts w:hint="eastAsia"/>
          <w:b/>
          <w:bCs/>
          <w:sz w:val="24"/>
          <w:szCs w:val="24"/>
        </w:rPr>
        <w:t>記事選定作業</w:t>
      </w:r>
      <w:r w:rsidR="007E11BD" w:rsidRPr="00C21F6E">
        <w:rPr>
          <w:rFonts w:hint="eastAsia"/>
          <w:b/>
          <w:bCs/>
          <w:sz w:val="24"/>
          <w:szCs w:val="24"/>
        </w:rPr>
        <w:t>）</w:t>
      </w:r>
    </w:p>
    <w:p w14:paraId="6A10B072" w14:textId="6752A38E" w:rsidR="005362D0" w:rsidRDefault="005362D0" w:rsidP="000710BA">
      <w:pPr>
        <w:pStyle w:val="ac"/>
        <w:widowControl/>
        <w:numPr>
          <w:ilvl w:val="0"/>
          <w:numId w:val="6"/>
        </w:numPr>
        <w:ind w:leftChars="0"/>
        <w:jc w:val="left"/>
        <w:outlineLvl w:val="9"/>
      </w:pPr>
      <w:r w:rsidRPr="00C21F6E">
        <w:rPr>
          <w:rFonts w:hint="eastAsia"/>
        </w:rPr>
        <w:t>毎日18時30分頃に</w:t>
      </w:r>
      <w:r w:rsidR="00CF2F01" w:rsidRPr="00C21F6E">
        <w:rPr>
          <w:rFonts w:hint="eastAsia"/>
        </w:rPr>
        <w:t>システムによる</w:t>
      </w:r>
      <w:r w:rsidRPr="00C21F6E">
        <w:rPr>
          <w:rFonts w:hint="eastAsia"/>
        </w:rPr>
        <w:t>スクレイピングを実施。</w:t>
      </w:r>
    </w:p>
    <w:p w14:paraId="68597977" w14:textId="72E1ECDB" w:rsidR="00F168DE" w:rsidRPr="00C21F6E" w:rsidRDefault="00F168DE" w:rsidP="000710BA">
      <w:pPr>
        <w:pStyle w:val="ac"/>
        <w:widowControl/>
        <w:numPr>
          <w:ilvl w:val="0"/>
          <w:numId w:val="6"/>
        </w:numPr>
        <w:ind w:leftChars="0"/>
        <w:jc w:val="left"/>
        <w:outlineLvl w:val="9"/>
      </w:pPr>
      <w:r>
        <w:rPr>
          <w:rFonts w:hint="eastAsia"/>
        </w:rPr>
        <w:t>以下　省略</w:t>
      </w:r>
    </w:p>
    <w:p w14:paraId="2DAB9BA3" w14:textId="296B7663" w:rsidR="00A215AA" w:rsidRDefault="00307A97" w:rsidP="000710BA">
      <w:pPr>
        <w:pStyle w:val="ac"/>
        <w:widowControl/>
        <w:numPr>
          <w:ilvl w:val="0"/>
          <w:numId w:val="2"/>
        </w:numPr>
        <w:ind w:leftChars="0"/>
        <w:jc w:val="left"/>
        <w:outlineLvl w:val="9"/>
      </w:pPr>
      <w:r w:rsidRPr="00AA11A0">
        <w:rPr>
          <w:rFonts w:hint="eastAsia"/>
          <w:b/>
          <w:bCs/>
          <w:sz w:val="24"/>
          <w:szCs w:val="24"/>
        </w:rPr>
        <w:lastRenderedPageBreak/>
        <w:t>操作手順（政策企画局</w:t>
      </w:r>
      <w:r w:rsidR="00D33FE1">
        <w:rPr>
          <w:rFonts w:hint="eastAsia"/>
          <w:b/>
          <w:bCs/>
          <w:sz w:val="24"/>
          <w:szCs w:val="24"/>
        </w:rPr>
        <w:t>戦略広報部</w:t>
      </w:r>
      <w:r w:rsidRPr="00AA11A0">
        <w:rPr>
          <w:rFonts w:hint="eastAsia"/>
          <w:b/>
          <w:bCs/>
          <w:sz w:val="24"/>
          <w:szCs w:val="24"/>
        </w:rPr>
        <w:t>の</w:t>
      </w:r>
      <w:r w:rsidRPr="00AA11A0">
        <w:rPr>
          <w:rFonts w:hint="eastAsia"/>
          <w:b/>
          <w:bCs/>
          <w:color w:val="FF0000"/>
          <w:sz w:val="24"/>
          <w:szCs w:val="24"/>
        </w:rPr>
        <w:t>整形</w:t>
      </w:r>
      <w:r w:rsidRPr="00AA11A0">
        <w:rPr>
          <w:rFonts w:hint="eastAsia"/>
          <w:b/>
          <w:bCs/>
          <w:sz w:val="24"/>
          <w:szCs w:val="24"/>
        </w:rPr>
        <w:t>記事選定作業）</w:t>
      </w:r>
    </w:p>
    <w:p w14:paraId="0D4E964A" w14:textId="568530DA" w:rsidR="008A7D20" w:rsidRPr="007915C5" w:rsidRDefault="00E52937" w:rsidP="000710BA">
      <w:pPr>
        <w:pStyle w:val="ac"/>
        <w:widowControl/>
        <w:numPr>
          <w:ilvl w:val="0"/>
          <w:numId w:val="2"/>
        </w:numPr>
        <w:ind w:leftChars="0"/>
        <w:jc w:val="left"/>
        <w:outlineLvl w:val="9"/>
      </w:pPr>
      <w:r w:rsidRPr="00AA053D">
        <w:rPr>
          <w:rFonts w:hint="eastAsia"/>
          <w:b/>
          <w:bCs/>
          <w:sz w:val="24"/>
          <w:szCs w:val="24"/>
        </w:rPr>
        <w:t>操作手順（リライト</w:t>
      </w:r>
      <w:r w:rsidR="008A7D20" w:rsidRPr="00AA053D">
        <w:rPr>
          <w:rFonts w:hint="eastAsia"/>
          <w:b/>
          <w:bCs/>
          <w:sz w:val="24"/>
          <w:szCs w:val="24"/>
        </w:rPr>
        <w:t>業者</w:t>
      </w:r>
      <w:r w:rsidR="00223E14" w:rsidRPr="00AA053D">
        <w:rPr>
          <w:rFonts w:hint="eastAsia"/>
          <w:b/>
          <w:bCs/>
          <w:sz w:val="24"/>
          <w:szCs w:val="24"/>
        </w:rPr>
        <w:t>のリライト</w:t>
      </w:r>
      <w:r w:rsidRPr="00AA053D">
        <w:rPr>
          <w:rFonts w:hint="eastAsia"/>
          <w:b/>
          <w:bCs/>
          <w:sz w:val="24"/>
          <w:szCs w:val="24"/>
        </w:rPr>
        <w:t>作業）</w:t>
      </w:r>
    </w:p>
    <w:p w14:paraId="1669606A" w14:textId="2C33AC4C" w:rsidR="008A7D20" w:rsidRPr="00884937" w:rsidRDefault="008A7D20" w:rsidP="000710BA">
      <w:pPr>
        <w:pStyle w:val="ac"/>
        <w:widowControl/>
        <w:numPr>
          <w:ilvl w:val="0"/>
          <w:numId w:val="2"/>
        </w:numPr>
        <w:ind w:leftChars="0"/>
        <w:jc w:val="left"/>
        <w:outlineLvl w:val="9"/>
      </w:pPr>
      <w:r w:rsidRPr="007915C5">
        <w:rPr>
          <w:rFonts w:hint="eastAsia"/>
          <w:b/>
          <w:bCs/>
          <w:sz w:val="24"/>
          <w:szCs w:val="24"/>
        </w:rPr>
        <w:t>操作手順（運用事業者</w:t>
      </w:r>
      <w:r w:rsidR="00223E14" w:rsidRPr="007915C5">
        <w:rPr>
          <w:rFonts w:hint="eastAsia"/>
          <w:b/>
          <w:bCs/>
          <w:sz w:val="24"/>
          <w:szCs w:val="24"/>
        </w:rPr>
        <w:t>の</w:t>
      </w:r>
      <w:r w:rsidRPr="007915C5">
        <w:rPr>
          <w:rFonts w:hint="eastAsia"/>
          <w:b/>
          <w:bCs/>
          <w:sz w:val="24"/>
          <w:szCs w:val="24"/>
        </w:rPr>
        <w:t>整形作業）</w:t>
      </w:r>
    </w:p>
    <w:p w14:paraId="7ECBD8B6" w14:textId="73C4144B" w:rsidR="00E52937" w:rsidRPr="00884937" w:rsidRDefault="00E52937" w:rsidP="000710BA">
      <w:pPr>
        <w:pStyle w:val="ac"/>
        <w:widowControl/>
        <w:numPr>
          <w:ilvl w:val="0"/>
          <w:numId w:val="2"/>
        </w:numPr>
        <w:ind w:leftChars="0"/>
        <w:jc w:val="left"/>
        <w:outlineLvl w:val="9"/>
      </w:pPr>
      <w:r w:rsidRPr="00884937">
        <w:rPr>
          <w:rFonts w:hint="eastAsia"/>
          <w:b/>
          <w:bCs/>
          <w:sz w:val="24"/>
          <w:szCs w:val="24"/>
        </w:rPr>
        <w:t>操作手順（</w:t>
      </w:r>
      <w:r w:rsidR="001F3DDC" w:rsidRPr="00884937">
        <w:rPr>
          <w:rFonts w:hint="eastAsia"/>
          <w:b/>
          <w:bCs/>
          <w:color w:val="FF0000"/>
          <w:sz w:val="24"/>
          <w:szCs w:val="24"/>
        </w:rPr>
        <w:t>リライトした記事</w:t>
      </w:r>
      <w:r w:rsidR="001F3DDC" w:rsidRPr="00884937">
        <w:rPr>
          <w:rFonts w:hint="eastAsia"/>
          <w:b/>
          <w:bCs/>
          <w:sz w:val="24"/>
          <w:szCs w:val="24"/>
        </w:rPr>
        <w:t>の</w:t>
      </w:r>
      <w:r w:rsidRPr="00884937">
        <w:rPr>
          <w:rFonts w:hint="eastAsia"/>
          <w:b/>
          <w:bCs/>
          <w:sz w:val="24"/>
          <w:szCs w:val="24"/>
        </w:rPr>
        <w:t>政策企画局</w:t>
      </w:r>
      <w:r w:rsidR="00D33FE1">
        <w:rPr>
          <w:rFonts w:hint="eastAsia"/>
          <w:b/>
          <w:bCs/>
          <w:sz w:val="24"/>
          <w:szCs w:val="24"/>
        </w:rPr>
        <w:t>戦略広報部確認</w:t>
      </w:r>
      <w:r w:rsidRPr="00884937">
        <w:rPr>
          <w:rFonts w:hint="eastAsia"/>
          <w:b/>
          <w:bCs/>
          <w:sz w:val="24"/>
          <w:szCs w:val="24"/>
        </w:rPr>
        <w:t>）</w:t>
      </w:r>
    </w:p>
    <w:p w14:paraId="481FF71E" w14:textId="1F3219CE" w:rsidR="00E52937" w:rsidRDefault="007F63A9" w:rsidP="000710BA">
      <w:pPr>
        <w:pStyle w:val="a0"/>
        <w:numPr>
          <w:ilvl w:val="0"/>
          <w:numId w:val="12"/>
        </w:numPr>
      </w:pPr>
      <w:r w:rsidRPr="007F63A9">
        <w:t>Liferayにログインし、①</w:t>
      </w:r>
      <w:r>
        <w:rPr>
          <w:rFonts w:hint="eastAsia"/>
        </w:rPr>
        <w:t>右上のアイコンを押下、②</w:t>
      </w:r>
      <w:r w:rsidRPr="007F63A9">
        <w:t>「</w:t>
      </w:r>
      <w:r>
        <w:rPr>
          <w:rFonts w:hint="eastAsia"/>
        </w:rPr>
        <w:t>お知らせ</w:t>
      </w:r>
      <w:r w:rsidRPr="007F63A9">
        <w:t>」を選択する。</w:t>
      </w:r>
    </w:p>
    <w:p w14:paraId="2F5D7350" w14:textId="7502B034" w:rsidR="008D0FAC" w:rsidRDefault="00DA1E4D" w:rsidP="008D0FAC">
      <w:pPr>
        <w:pStyle w:val="a0"/>
        <w:ind w:left="840"/>
      </w:pPr>
      <w:r w:rsidRPr="00DA1E4D">
        <w:rPr>
          <w:noProof/>
        </w:rPr>
        <w:drawing>
          <wp:inline distT="0" distB="0" distL="0" distR="0" wp14:anchorId="032EC19E" wp14:editId="4EC945F5">
            <wp:extent cx="4869711" cy="2373011"/>
            <wp:effectExtent l="0" t="0" r="7620" b="8255"/>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888963" cy="2382393"/>
                    </a:xfrm>
                    <a:prstGeom prst="rect">
                      <a:avLst/>
                    </a:prstGeom>
                  </pic:spPr>
                </pic:pic>
              </a:graphicData>
            </a:graphic>
          </wp:inline>
        </w:drawing>
      </w:r>
    </w:p>
    <w:p w14:paraId="203CCF18" w14:textId="77777777" w:rsidR="00DA1E4D" w:rsidRDefault="00DA1E4D" w:rsidP="008D0FAC">
      <w:pPr>
        <w:pStyle w:val="a0"/>
        <w:ind w:left="840"/>
      </w:pPr>
    </w:p>
    <w:p w14:paraId="79A7906D" w14:textId="25D136B0" w:rsidR="00860C5D" w:rsidRDefault="0027472D" w:rsidP="000710BA">
      <w:pPr>
        <w:pStyle w:val="a0"/>
        <w:numPr>
          <w:ilvl w:val="0"/>
          <w:numId w:val="12"/>
        </w:numPr>
      </w:pPr>
      <w:r>
        <w:rPr>
          <w:rFonts w:hint="eastAsia"/>
        </w:rPr>
        <w:t>③対応が必要な記事を選択する</w:t>
      </w:r>
      <w:r w:rsidR="00860C5D">
        <w:rPr>
          <w:rFonts w:hint="eastAsia"/>
        </w:rPr>
        <w:t>。</w:t>
      </w:r>
    </w:p>
    <w:p w14:paraId="1CA74AF5" w14:textId="50652A47" w:rsidR="008D0FAC" w:rsidRDefault="00CE434D" w:rsidP="008D0FAC">
      <w:pPr>
        <w:pStyle w:val="a0"/>
        <w:ind w:left="840"/>
      </w:pPr>
      <w:r w:rsidRPr="00CE434D">
        <w:rPr>
          <w:noProof/>
        </w:rPr>
        <w:drawing>
          <wp:inline distT="0" distB="0" distL="0" distR="0" wp14:anchorId="5413D7C2" wp14:editId="7A105DDA">
            <wp:extent cx="4869180" cy="2328664"/>
            <wp:effectExtent l="0" t="0" r="7620" b="0"/>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881793" cy="2334696"/>
                    </a:xfrm>
                    <a:prstGeom prst="rect">
                      <a:avLst/>
                    </a:prstGeom>
                  </pic:spPr>
                </pic:pic>
              </a:graphicData>
            </a:graphic>
          </wp:inline>
        </w:drawing>
      </w:r>
    </w:p>
    <w:p w14:paraId="180C3965" w14:textId="5479C297" w:rsidR="00CE434D" w:rsidRDefault="00EE4ECD" w:rsidP="00EE4ECD">
      <w:pPr>
        <w:widowControl/>
        <w:jc w:val="left"/>
        <w:outlineLvl w:val="9"/>
      </w:pPr>
      <w:r>
        <w:br w:type="page"/>
      </w:r>
    </w:p>
    <w:p w14:paraId="3894DAE6" w14:textId="3F1ECE88" w:rsidR="0027472D" w:rsidRDefault="00F65A0E" w:rsidP="000710BA">
      <w:pPr>
        <w:pStyle w:val="a0"/>
        <w:numPr>
          <w:ilvl w:val="0"/>
          <w:numId w:val="12"/>
        </w:numPr>
      </w:pPr>
      <w:r>
        <w:rPr>
          <w:rFonts w:hint="eastAsia"/>
        </w:rPr>
        <w:lastRenderedPageBreak/>
        <w:t>記事レビュー画面へ遷移する。</w:t>
      </w:r>
      <w:r w:rsidR="0040564A">
        <w:rPr>
          <w:rFonts w:hint="eastAsia"/>
        </w:rPr>
        <w:t>④</w:t>
      </w:r>
      <w:r w:rsidR="00C53034">
        <w:rPr>
          <w:rFonts w:hint="eastAsia"/>
        </w:rPr>
        <w:t>右上の3点リーダを押下し、⑤「自分に割り当てる」を選択する。</w:t>
      </w:r>
    </w:p>
    <w:p w14:paraId="61B52C23" w14:textId="77777777" w:rsidR="00246E7E" w:rsidRPr="00246E7E" w:rsidRDefault="00246E7E" w:rsidP="00246E7E">
      <w:pPr>
        <w:pStyle w:val="a0"/>
        <w:ind w:left="1260"/>
        <w:rPr>
          <w:b/>
          <w:bCs/>
          <w:color w:val="FF0000"/>
        </w:rPr>
      </w:pPr>
      <w:r w:rsidRPr="00246E7E">
        <w:rPr>
          <w:rFonts w:hint="eastAsia"/>
          <w:b/>
          <w:bCs/>
          <w:color w:val="FF0000"/>
        </w:rPr>
        <w:t>※画面左上に「割り当て先」の項目があるため、必ず「未割り当て」であることを確認する。すでに割り当てされている記事は、割当たったアカウント名が記載される。</w:t>
      </w:r>
    </w:p>
    <w:p w14:paraId="1BE600B0" w14:textId="77777777" w:rsidR="00246E7E" w:rsidRPr="00246E7E" w:rsidRDefault="00246E7E" w:rsidP="00246E7E">
      <w:pPr>
        <w:pStyle w:val="a0"/>
        <w:ind w:left="1260"/>
      </w:pPr>
    </w:p>
    <w:p w14:paraId="0A2E4C53" w14:textId="53EAFB44" w:rsidR="008D0FAC" w:rsidRDefault="006F57CA" w:rsidP="008D0FAC">
      <w:pPr>
        <w:pStyle w:val="a0"/>
        <w:ind w:left="840"/>
      </w:pPr>
      <w:r w:rsidRPr="006F57CA">
        <w:rPr>
          <w:noProof/>
        </w:rPr>
        <w:drawing>
          <wp:inline distT="0" distB="0" distL="0" distR="0" wp14:anchorId="78B6375E" wp14:editId="0E7FAF49">
            <wp:extent cx="4869711" cy="2243022"/>
            <wp:effectExtent l="0" t="0" r="7620" b="5080"/>
            <wp:docPr id="116" name="図 11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図 116" descr="グラフィカル ユーザー インターフェイス, テキスト, アプリケーション&#10;&#10;自動的に生成された説明"/>
                    <pic:cNvPicPr/>
                  </pic:nvPicPr>
                  <pic:blipFill>
                    <a:blip r:embed="rId77"/>
                    <a:stretch>
                      <a:fillRect/>
                    </a:stretch>
                  </pic:blipFill>
                  <pic:spPr>
                    <a:xfrm>
                      <a:off x="0" y="0"/>
                      <a:ext cx="4876526" cy="2246161"/>
                    </a:xfrm>
                    <a:prstGeom prst="rect">
                      <a:avLst/>
                    </a:prstGeom>
                  </pic:spPr>
                </pic:pic>
              </a:graphicData>
            </a:graphic>
          </wp:inline>
        </w:drawing>
      </w:r>
    </w:p>
    <w:p w14:paraId="2D269E08" w14:textId="77777777" w:rsidR="006F57CA" w:rsidRDefault="006F57CA" w:rsidP="008D0FAC">
      <w:pPr>
        <w:pStyle w:val="a0"/>
        <w:ind w:left="840"/>
      </w:pPr>
    </w:p>
    <w:p w14:paraId="5C1FD83C" w14:textId="3939DA9E" w:rsidR="00C53034" w:rsidRDefault="004C37D1" w:rsidP="000710BA">
      <w:pPr>
        <w:pStyle w:val="a0"/>
        <w:numPr>
          <w:ilvl w:val="0"/>
          <w:numId w:val="12"/>
        </w:numPr>
      </w:pPr>
      <w:r>
        <w:rPr>
          <w:rFonts w:hint="eastAsia"/>
        </w:rPr>
        <w:t>コメント入力のポップアップが表示されるため、⑥「</w:t>
      </w:r>
      <w:r w:rsidR="000A2F06">
        <w:rPr>
          <w:rFonts w:hint="eastAsia"/>
        </w:rPr>
        <w:t>完了</w:t>
      </w:r>
      <w:r>
        <w:rPr>
          <w:rFonts w:hint="eastAsia"/>
        </w:rPr>
        <w:t>」</w:t>
      </w:r>
      <w:r w:rsidR="000A2F06">
        <w:rPr>
          <w:rFonts w:hint="eastAsia"/>
        </w:rPr>
        <w:t>を押下</w:t>
      </w:r>
      <w:r w:rsidR="005E22BD">
        <w:rPr>
          <w:rFonts w:hint="eastAsia"/>
        </w:rPr>
        <w:t>する。</w:t>
      </w:r>
      <w:r w:rsidR="00057003">
        <w:rPr>
          <w:rFonts w:hint="eastAsia"/>
        </w:rPr>
        <w:t>（次の処理者へのコメントを任意で設定できるが、自分に割り当てる場合は自分に「前の処理者からのコメント」が届くため、記載しなくてよい）</w:t>
      </w:r>
    </w:p>
    <w:p w14:paraId="0D05AB26" w14:textId="01370140" w:rsidR="008D0FAC" w:rsidRDefault="0064161E" w:rsidP="008D0FAC">
      <w:pPr>
        <w:pStyle w:val="a0"/>
        <w:ind w:left="840"/>
      </w:pPr>
      <w:r w:rsidRPr="0064161E">
        <w:rPr>
          <w:noProof/>
        </w:rPr>
        <w:drawing>
          <wp:inline distT="0" distB="0" distL="0" distR="0" wp14:anchorId="3637AEB2" wp14:editId="6D43334B">
            <wp:extent cx="4880344" cy="2305882"/>
            <wp:effectExtent l="0" t="0" r="0" b="0"/>
            <wp:docPr id="118" name="図 11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図 118" descr="グラフィカル ユーザー インターフェイス, テキスト, アプリケーション&#10;&#10;自動的に生成された説明"/>
                    <pic:cNvPicPr/>
                  </pic:nvPicPr>
                  <pic:blipFill>
                    <a:blip r:embed="rId78"/>
                    <a:stretch>
                      <a:fillRect/>
                    </a:stretch>
                  </pic:blipFill>
                  <pic:spPr>
                    <a:xfrm>
                      <a:off x="0" y="0"/>
                      <a:ext cx="4892576" cy="2311661"/>
                    </a:xfrm>
                    <a:prstGeom prst="rect">
                      <a:avLst/>
                    </a:prstGeom>
                  </pic:spPr>
                </pic:pic>
              </a:graphicData>
            </a:graphic>
          </wp:inline>
        </w:drawing>
      </w:r>
    </w:p>
    <w:p w14:paraId="34CB765E" w14:textId="7C88B974" w:rsidR="0064161E" w:rsidRDefault="00EE4ECD" w:rsidP="00EE4ECD">
      <w:pPr>
        <w:widowControl/>
        <w:jc w:val="left"/>
        <w:outlineLvl w:val="9"/>
      </w:pPr>
      <w:r>
        <w:br w:type="page"/>
      </w:r>
    </w:p>
    <w:p w14:paraId="057652CC" w14:textId="69FDEEC5" w:rsidR="005E22BD" w:rsidRDefault="00E5443F" w:rsidP="000710BA">
      <w:pPr>
        <w:pStyle w:val="a0"/>
        <w:numPr>
          <w:ilvl w:val="0"/>
          <w:numId w:val="12"/>
        </w:numPr>
      </w:pPr>
      <w:r>
        <w:rPr>
          <w:rFonts w:hint="eastAsia"/>
        </w:rPr>
        <w:lastRenderedPageBreak/>
        <w:t>ページ中</w:t>
      </w:r>
      <w:r w:rsidR="00F45357">
        <w:rPr>
          <w:rFonts w:hint="eastAsia"/>
        </w:rPr>
        <w:t>段</w:t>
      </w:r>
      <w:r>
        <w:rPr>
          <w:rFonts w:hint="eastAsia"/>
        </w:rPr>
        <w:t>の⑦「編集」ボタンを押下する</w:t>
      </w:r>
      <w:r w:rsidR="005E22BD">
        <w:rPr>
          <w:rFonts w:hint="eastAsia"/>
        </w:rPr>
        <w:t>。</w:t>
      </w:r>
      <w:r w:rsidR="00EB1E07">
        <w:br/>
      </w:r>
      <w:r w:rsidR="00EB1E07">
        <w:rPr>
          <w:rFonts w:hint="eastAsia"/>
        </w:rPr>
        <w:t>※A：参照</w:t>
      </w:r>
      <w:r w:rsidR="008D0FAC">
        <w:rPr>
          <w:rFonts w:hint="eastAsia"/>
        </w:rPr>
        <w:t>ボタン</w:t>
      </w:r>
      <w:r w:rsidR="00794B98" w:rsidRPr="00794B98">
        <w:rPr>
          <w:rFonts w:hint="eastAsia"/>
        </w:rPr>
        <w:t>から記事のプレビュー確認も可能</w:t>
      </w:r>
      <w:r w:rsidR="008D0FAC">
        <w:rPr>
          <w:rFonts w:hint="eastAsia"/>
        </w:rPr>
        <w:t>。</w:t>
      </w:r>
    </w:p>
    <w:p w14:paraId="2AE67F47" w14:textId="0C008E4D" w:rsidR="008D0FAC" w:rsidRDefault="00F713F3" w:rsidP="008D0FAC">
      <w:pPr>
        <w:pStyle w:val="a0"/>
        <w:ind w:left="840"/>
      </w:pPr>
      <w:r w:rsidRPr="00F713F3">
        <w:rPr>
          <w:noProof/>
        </w:rPr>
        <w:drawing>
          <wp:inline distT="0" distB="0" distL="0" distR="0" wp14:anchorId="0C5FC896" wp14:editId="58793AE5">
            <wp:extent cx="4869711" cy="2314029"/>
            <wp:effectExtent l="0" t="0" r="7620" b="0"/>
            <wp:docPr id="119" name="図 11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descr="グラフィカル ユーザー インターフェイス, テキスト, アプリケーション&#10;&#10;自動的に生成された説明"/>
                    <pic:cNvPicPr/>
                  </pic:nvPicPr>
                  <pic:blipFill>
                    <a:blip r:embed="rId79"/>
                    <a:stretch>
                      <a:fillRect/>
                    </a:stretch>
                  </pic:blipFill>
                  <pic:spPr>
                    <a:xfrm>
                      <a:off x="0" y="0"/>
                      <a:ext cx="4880883" cy="2319338"/>
                    </a:xfrm>
                    <a:prstGeom prst="rect">
                      <a:avLst/>
                    </a:prstGeom>
                  </pic:spPr>
                </pic:pic>
              </a:graphicData>
            </a:graphic>
          </wp:inline>
        </w:drawing>
      </w:r>
    </w:p>
    <w:p w14:paraId="04FA4829" w14:textId="77777777" w:rsidR="00F713F3" w:rsidRDefault="00F713F3" w:rsidP="008D0FAC">
      <w:pPr>
        <w:pStyle w:val="a0"/>
        <w:ind w:left="840"/>
      </w:pPr>
    </w:p>
    <w:p w14:paraId="7985AFC4" w14:textId="4CAC2C13" w:rsidR="005E22BD" w:rsidRDefault="00EB5CE2" w:rsidP="000710BA">
      <w:pPr>
        <w:pStyle w:val="a0"/>
        <w:numPr>
          <w:ilvl w:val="0"/>
          <w:numId w:val="12"/>
        </w:numPr>
      </w:pPr>
      <w:r>
        <w:rPr>
          <w:rFonts w:hint="eastAsia"/>
        </w:rPr>
        <w:t>⑧</w:t>
      </w:r>
      <w:r w:rsidRPr="00AA053D">
        <w:rPr>
          <w:rFonts w:hint="eastAsia"/>
        </w:rPr>
        <w:t>記事のタイトル、概要文、本文</w:t>
      </w:r>
      <w:r>
        <w:rPr>
          <w:rFonts w:hint="eastAsia"/>
        </w:rPr>
        <w:t>、カテゴリ</w:t>
      </w:r>
      <w:r w:rsidR="00A62E4E">
        <w:rPr>
          <w:rFonts w:hint="eastAsia"/>
        </w:rPr>
        <w:t>・タグ設定</w:t>
      </w:r>
      <w:r w:rsidRPr="00AA053D">
        <w:rPr>
          <w:rFonts w:hint="eastAsia"/>
        </w:rPr>
        <w:t>等を</w:t>
      </w:r>
      <w:r w:rsidR="00A62E4E">
        <w:rPr>
          <w:rFonts w:hint="eastAsia"/>
        </w:rPr>
        <w:t>確認し、必要に応じて編集したうえで⑨「保存」ボタンを押下する</w:t>
      </w:r>
      <w:r w:rsidR="005E22BD">
        <w:rPr>
          <w:rFonts w:hint="eastAsia"/>
        </w:rPr>
        <w:t>。</w:t>
      </w:r>
    </w:p>
    <w:p w14:paraId="06972AF7" w14:textId="11831C01" w:rsidR="008D0FAC" w:rsidRDefault="00B717CE" w:rsidP="008D0FAC">
      <w:pPr>
        <w:pStyle w:val="a0"/>
        <w:ind w:left="840"/>
      </w:pPr>
      <w:r w:rsidRPr="00B717CE">
        <w:rPr>
          <w:noProof/>
        </w:rPr>
        <w:drawing>
          <wp:inline distT="0" distB="0" distL="0" distR="0" wp14:anchorId="0C8E7720" wp14:editId="6CCA73CF">
            <wp:extent cx="4890977" cy="2355192"/>
            <wp:effectExtent l="0" t="0" r="5080" b="7620"/>
            <wp:docPr id="120" name="図 12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20" descr="グラフィカル ユーザー インターフェイス, テキスト, アプリケーション&#10;&#10;自動的に生成された説明"/>
                    <pic:cNvPicPr/>
                  </pic:nvPicPr>
                  <pic:blipFill>
                    <a:blip r:embed="rId80"/>
                    <a:stretch>
                      <a:fillRect/>
                    </a:stretch>
                  </pic:blipFill>
                  <pic:spPr>
                    <a:xfrm>
                      <a:off x="0" y="0"/>
                      <a:ext cx="4899789" cy="2359435"/>
                    </a:xfrm>
                    <a:prstGeom prst="rect">
                      <a:avLst/>
                    </a:prstGeom>
                  </pic:spPr>
                </pic:pic>
              </a:graphicData>
            </a:graphic>
          </wp:inline>
        </w:drawing>
      </w:r>
    </w:p>
    <w:p w14:paraId="36B7BB7A" w14:textId="41A011FC" w:rsidR="00B717CE" w:rsidRPr="00A62E4E" w:rsidRDefault="00EE4ECD" w:rsidP="00EE4ECD">
      <w:pPr>
        <w:widowControl/>
        <w:jc w:val="left"/>
        <w:outlineLvl w:val="9"/>
      </w:pPr>
      <w:r>
        <w:br w:type="page"/>
      </w:r>
    </w:p>
    <w:p w14:paraId="080755B8" w14:textId="04F3E8A8" w:rsidR="00EE4ECD" w:rsidRDefault="00EE4ECD" w:rsidP="00EE4ECD">
      <w:pPr>
        <w:pStyle w:val="a0"/>
        <w:numPr>
          <w:ilvl w:val="0"/>
          <w:numId w:val="12"/>
        </w:numPr>
        <w:rPr>
          <w:color w:val="000000" w:themeColor="text1"/>
        </w:rPr>
      </w:pPr>
      <w:r>
        <w:rPr>
          <w:rFonts w:hint="eastAsia"/>
          <w:color w:val="000000" w:themeColor="text1"/>
        </w:rPr>
        <w:lastRenderedPageBreak/>
        <w:t>イベント</w:t>
      </w:r>
      <w:r w:rsidR="009D3B93">
        <w:rPr>
          <w:rFonts w:hint="eastAsia"/>
          <w:color w:val="000000" w:themeColor="text1"/>
        </w:rPr>
        <w:t>情報</w:t>
      </w:r>
      <w:r>
        <w:rPr>
          <w:rFonts w:hint="eastAsia"/>
          <w:color w:val="000000" w:themeColor="text1"/>
        </w:rPr>
        <w:t>へ記事情報を連携する場合は、⑩イベント</w:t>
      </w:r>
      <w:r w:rsidR="009D3B93">
        <w:rPr>
          <w:rFonts w:hint="eastAsia"/>
          <w:color w:val="000000" w:themeColor="text1"/>
        </w:rPr>
        <w:t>検索連携</w:t>
      </w:r>
      <w:r>
        <w:rPr>
          <w:rFonts w:hint="eastAsia"/>
          <w:color w:val="000000" w:themeColor="text1"/>
        </w:rPr>
        <w:t>フラグを選択し、各項目（期間・地域・参加形式・対象者）を設定する。</w:t>
      </w:r>
    </w:p>
    <w:p w14:paraId="1C70260C" w14:textId="38B91676" w:rsidR="00EE4ECD" w:rsidRDefault="00EE4ECD" w:rsidP="00EE4ECD">
      <w:pPr>
        <w:ind w:left="1260"/>
        <w:rPr>
          <w:rFonts w:cs="Times New Roman"/>
          <w:color w:val="000000" w:themeColor="text1"/>
        </w:rPr>
      </w:pPr>
      <w:r>
        <w:rPr>
          <w:rFonts w:cs="Times New Roman" w:hint="eastAsia"/>
          <w:color w:val="000000" w:themeColor="text1"/>
        </w:rPr>
        <w:t>※既に</w:t>
      </w:r>
      <w:r w:rsidR="009D3B93">
        <w:rPr>
          <w:rFonts w:cs="Times New Roman" w:hint="eastAsia"/>
          <w:color w:val="000000" w:themeColor="text1"/>
        </w:rPr>
        <w:t>イベント検索</w:t>
      </w:r>
      <w:r>
        <w:rPr>
          <w:rFonts w:cs="Times New Roman" w:hint="eastAsia"/>
          <w:color w:val="000000" w:themeColor="text1"/>
        </w:rPr>
        <w:t>連携フラグが設定されているが、政策企画局での判断のもと、連携しない場合は選択を外す。</w:t>
      </w:r>
    </w:p>
    <w:p w14:paraId="157068AA" w14:textId="343A819D" w:rsidR="00EE4ECD" w:rsidRDefault="009D3B93" w:rsidP="00EE4ECD">
      <w:pPr>
        <w:pStyle w:val="a0"/>
        <w:ind w:leftChars="400" w:left="840"/>
        <w:rPr>
          <w:color w:val="000000" w:themeColor="text1"/>
        </w:rPr>
      </w:pPr>
      <w:r>
        <w:rPr>
          <w:noProof/>
        </w:rPr>
        <w:drawing>
          <wp:inline distT="0" distB="0" distL="0" distR="0" wp14:anchorId="438B3170" wp14:editId="4DF46184">
            <wp:extent cx="5400000" cy="2838095"/>
            <wp:effectExtent l="0" t="0" r="0" b="635"/>
            <wp:docPr id="13315637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63741" name=""/>
                    <pic:cNvPicPr/>
                  </pic:nvPicPr>
                  <pic:blipFill>
                    <a:blip r:embed="rId81"/>
                    <a:stretch>
                      <a:fillRect/>
                    </a:stretch>
                  </pic:blipFill>
                  <pic:spPr>
                    <a:xfrm>
                      <a:off x="0" y="0"/>
                      <a:ext cx="5400000" cy="2838095"/>
                    </a:xfrm>
                    <a:prstGeom prst="rect">
                      <a:avLst/>
                    </a:prstGeom>
                  </pic:spPr>
                </pic:pic>
              </a:graphicData>
            </a:graphic>
          </wp:inline>
        </w:drawing>
      </w:r>
    </w:p>
    <w:p w14:paraId="146BEE1E" w14:textId="77777777" w:rsidR="00EE4ECD" w:rsidRDefault="00EE4ECD" w:rsidP="00EE4ECD">
      <w:pPr>
        <w:pStyle w:val="a0"/>
        <w:ind w:left="1260"/>
        <w:rPr>
          <w:color w:val="000000" w:themeColor="text1"/>
        </w:rPr>
      </w:pPr>
    </w:p>
    <w:p w14:paraId="0B9ABCC2" w14:textId="77777777" w:rsidR="00EE4ECD" w:rsidRDefault="00EE4ECD" w:rsidP="00EE4ECD">
      <w:pPr>
        <w:pStyle w:val="a0"/>
        <w:numPr>
          <w:ilvl w:val="0"/>
          <w:numId w:val="12"/>
        </w:numPr>
        <w:rPr>
          <w:color w:val="000000" w:themeColor="text1"/>
        </w:rPr>
      </w:pPr>
      <w:r>
        <w:rPr>
          <w:rFonts w:hint="eastAsia"/>
          <w:color w:val="000000" w:themeColor="text1"/>
        </w:rPr>
        <w:t>記事レビュー画面にて⑪右上の3点リーダを押下し、⑫「承認・公開依頼」を選択する。</w:t>
      </w:r>
      <w:r>
        <w:rPr>
          <w:rFonts w:hint="eastAsia"/>
          <w:color w:val="000000" w:themeColor="text1"/>
        </w:rPr>
        <w:br/>
        <w:t>※差し戻す場合は「却下」を選択する。</w:t>
      </w:r>
    </w:p>
    <w:p w14:paraId="4A48195F" w14:textId="6944A767" w:rsidR="00EE4ECD" w:rsidRDefault="00EE4ECD" w:rsidP="00EE4ECD">
      <w:pPr>
        <w:pStyle w:val="a0"/>
        <w:ind w:leftChars="400" w:left="840"/>
        <w:rPr>
          <w:color w:val="000000" w:themeColor="text1"/>
        </w:rPr>
      </w:pPr>
      <w:r>
        <w:rPr>
          <w:noProof/>
          <w:color w:val="000000" w:themeColor="text1"/>
        </w:rPr>
        <w:drawing>
          <wp:inline distT="0" distB="0" distL="0" distR="0" wp14:anchorId="2B9B8342" wp14:editId="01373A86">
            <wp:extent cx="4889500" cy="2241550"/>
            <wp:effectExtent l="0" t="0" r="6350" b="6350"/>
            <wp:docPr id="105552413"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2413" name="図 1" descr="グラフィカル ユーザー インターフェイス, テキスト, アプリケーション&#10;&#10;自動的に生成された説明"/>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89500" cy="2241550"/>
                    </a:xfrm>
                    <a:prstGeom prst="rect">
                      <a:avLst/>
                    </a:prstGeom>
                    <a:noFill/>
                    <a:ln>
                      <a:noFill/>
                    </a:ln>
                  </pic:spPr>
                </pic:pic>
              </a:graphicData>
            </a:graphic>
          </wp:inline>
        </w:drawing>
      </w:r>
    </w:p>
    <w:p w14:paraId="703428E0" w14:textId="1C111A5E" w:rsidR="00EE4ECD" w:rsidRDefault="00EE4ECD" w:rsidP="00EE4ECD">
      <w:pPr>
        <w:widowControl/>
        <w:jc w:val="left"/>
        <w:outlineLvl w:val="9"/>
      </w:pPr>
      <w:r>
        <w:br w:type="page"/>
      </w:r>
    </w:p>
    <w:p w14:paraId="726635C6" w14:textId="34DEC225" w:rsidR="00EE4ECD" w:rsidRPr="00EE4ECD" w:rsidRDefault="00EE4ECD" w:rsidP="00EE4ECD">
      <w:pPr>
        <w:pStyle w:val="ac"/>
        <w:numPr>
          <w:ilvl w:val="0"/>
          <w:numId w:val="12"/>
        </w:numPr>
        <w:ind w:leftChars="0"/>
      </w:pPr>
      <w:r w:rsidRPr="00EE4ECD">
        <w:rPr>
          <w:rFonts w:hint="eastAsia"/>
        </w:rPr>
        <w:lastRenderedPageBreak/>
        <w:t>⑬コメント入力欄に「【各局承認必須】確認＆承認をお願いします。」と入力し、⑭「完了」ボタンを押下する。</w:t>
      </w:r>
    </w:p>
    <w:p w14:paraId="0122C0B1" w14:textId="566BA124" w:rsidR="007F63A9" w:rsidRPr="003C2132" w:rsidRDefault="00EE4ECD" w:rsidP="00EE4ECD">
      <w:pPr>
        <w:pStyle w:val="a0"/>
        <w:ind w:left="840"/>
      </w:pPr>
      <w:r>
        <w:rPr>
          <w:noProof/>
        </w:rPr>
        <w:drawing>
          <wp:inline distT="0" distB="0" distL="0" distR="0" wp14:anchorId="7DC35F40" wp14:editId="4B2A1701">
            <wp:extent cx="4857750" cy="2296160"/>
            <wp:effectExtent l="0" t="0" r="0" b="8890"/>
            <wp:docPr id="452616986" name="図 13"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16986" name="図 13" descr="グラフィカル ユーザー インターフェイス, テキスト, アプリケーション&#10;&#10;自動的に生成された説明"/>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857750" cy="2296160"/>
                    </a:xfrm>
                    <a:prstGeom prst="rect">
                      <a:avLst/>
                    </a:prstGeom>
                  </pic:spPr>
                </pic:pic>
              </a:graphicData>
            </a:graphic>
          </wp:inline>
        </w:drawing>
      </w:r>
    </w:p>
    <w:p w14:paraId="2738C666" w14:textId="376BD300" w:rsidR="00E75366" w:rsidRPr="003C2132" w:rsidRDefault="00E75366">
      <w:pPr>
        <w:widowControl/>
        <w:jc w:val="left"/>
        <w:outlineLvl w:val="9"/>
      </w:pPr>
      <w:r w:rsidRPr="003C2132">
        <w:br w:type="page"/>
      </w:r>
    </w:p>
    <w:p w14:paraId="5A19B6EF" w14:textId="61AC0A01" w:rsidR="001F3DDC" w:rsidRPr="003C2132" w:rsidRDefault="001F3DDC" w:rsidP="000710BA">
      <w:pPr>
        <w:pStyle w:val="ac"/>
        <w:widowControl/>
        <w:numPr>
          <w:ilvl w:val="0"/>
          <w:numId w:val="2"/>
        </w:numPr>
        <w:ind w:leftChars="0"/>
        <w:jc w:val="left"/>
        <w:outlineLvl w:val="9"/>
      </w:pPr>
      <w:r w:rsidRPr="003C2132">
        <w:rPr>
          <w:rFonts w:hint="eastAsia"/>
          <w:b/>
          <w:bCs/>
          <w:sz w:val="24"/>
          <w:szCs w:val="24"/>
        </w:rPr>
        <w:lastRenderedPageBreak/>
        <w:t>操作手順（</w:t>
      </w:r>
      <w:r w:rsidRPr="003C2132">
        <w:rPr>
          <w:rFonts w:hint="eastAsia"/>
          <w:b/>
          <w:bCs/>
          <w:color w:val="FF0000"/>
          <w:sz w:val="24"/>
          <w:szCs w:val="24"/>
        </w:rPr>
        <w:t>整形した記事</w:t>
      </w:r>
      <w:r w:rsidRPr="003C2132">
        <w:rPr>
          <w:rFonts w:hint="eastAsia"/>
          <w:b/>
          <w:bCs/>
          <w:sz w:val="24"/>
          <w:szCs w:val="24"/>
        </w:rPr>
        <w:t>の政策企画局</w:t>
      </w:r>
      <w:r w:rsidR="00D33FE1">
        <w:rPr>
          <w:rFonts w:hint="eastAsia"/>
          <w:b/>
          <w:bCs/>
          <w:sz w:val="24"/>
          <w:szCs w:val="24"/>
        </w:rPr>
        <w:t>戦略広報部確認</w:t>
      </w:r>
      <w:r w:rsidRPr="003C2132">
        <w:rPr>
          <w:rFonts w:hint="eastAsia"/>
          <w:b/>
          <w:bCs/>
          <w:sz w:val="24"/>
          <w:szCs w:val="24"/>
        </w:rPr>
        <w:t>）</w:t>
      </w:r>
    </w:p>
    <w:p w14:paraId="278BDE9E" w14:textId="77777777" w:rsidR="001F3DDC" w:rsidRDefault="001F3DDC" w:rsidP="000710BA">
      <w:pPr>
        <w:pStyle w:val="a0"/>
        <w:numPr>
          <w:ilvl w:val="0"/>
          <w:numId w:val="13"/>
        </w:numPr>
      </w:pPr>
      <w:r w:rsidRPr="007F63A9">
        <w:t>Liferayにログインし、①</w:t>
      </w:r>
      <w:r>
        <w:rPr>
          <w:rFonts w:hint="eastAsia"/>
        </w:rPr>
        <w:t>右上のアイコンを押下、②</w:t>
      </w:r>
      <w:r w:rsidRPr="007F63A9">
        <w:t>「</w:t>
      </w:r>
      <w:r>
        <w:rPr>
          <w:rFonts w:hint="eastAsia"/>
        </w:rPr>
        <w:t>お知らせ</w:t>
      </w:r>
      <w:r w:rsidRPr="007F63A9">
        <w:t>」を選択する。</w:t>
      </w:r>
    </w:p>
    <w:p w14:paraId="3BE82D8A" w14:textId="01E213DA" w:rsidR="001F3DDC" w:rsidRDefault="00D03C6F" w:rsidP="001F3DDC">
      <w:pPr>
        <w:pStyle w:val="a0"/>
        <w:ind w:left="840"/>
      </w:pPr>
      <w:r w:rsidRPr="00D03C6F">
        <w:rPr>
          <w:noProof/>
        </w:rPr>
        <w:drawing>
          <wp:inline distT="0" distB="0" distL="0" distR="0" wp14:anchorId="5920472B" wp14:editId="73AF194E">
            <wp:extent cx="4890977" cy="2365544"/>
            <wp:effectExtent l="0" t="0" r="5080" b="0"/>
            <wp:docPr id="144" name="図 144" descr="グラフィカル ユーザー インターフェイス,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図 144" descr="グラフィカル ユーザー インターフェイス, アプリケーション, Teams&#10;&#10;自動的に生成された説明"/>
                    <pic:cNvPicPr/>
                  </pic:nvPicPr>
                  <pic:blipFill>
                    <a:blip r:embed="rId84"/>
                    <a:stretch>
                      <a:fillRect/>
                    </a:stretch>
                  </pic:blipFill>
                  <pic:spPr>
                    <a:xfrm>
                      <a:off x="0" y="0"/>
                      <a:ext cx="4897732" cy="2368811"/>
                    </a:xfrm>
                    <a:prstGeom prst="rect">
                      <a:avLst/>
                    </a:prstGeom>
                  </pic:spPr>
                </pic:pic>
              </a:graphicData>
            </a:graphic>
          </wp:inline>
        </w:drawing>
      </w:r>
    </w:p>
    <w:p w14:paraId="5B8B4F16" w14:textId="77777777" w:rsidR="00D03C6F" w:rsidRDefault="00D03C6F" w:rsidP="001F3DDC">
      <w:pPr>
        <w:pStyle w:val="a0"/>
        <w:ind w:left="840"/>
      </w:pPr>
    </w:p>
    <w:p w14:paraId="5527CE50" w14:textId="77777777" w:rsidR="001F3DDC" w:rsidRDefault="001F3DDC" w:rsidP="000710BA">
      <w:pPr>
        <w:pStyle w:val="a0"/>
        <w:numPr>
          <w:ilvl w:val="0"/>
          <w:numId w:val="13"/>
        </w:numPr>
      </w:pPr>
      <w:r>
        <w:rPr>
          <w:rFonts w:hint="eastAsia"/>
        </w:rPr>
        <w:t>③対応が必要な記事を選択する。</w:t>
      </w:r>
    </w:p>
    <w:p w14:paraId="7322C254" w14:textId="085D8556" w:rsidR="001F3DDC" w:rsidRDefault="00D07566" w:rsidP="001F3DDC">
      <w:pPr>
        <w:pStyle w:val="a0"/>
        <w:ind w:left="840"/>
      </w:pPr>
      <w:r w:rsidRPr="00D07566">
        <w:rPr>
          <w:noProof/>
        </w:rPr>
        <w:drawing>
          <wp:inline distT="0" distB="0" distL="0" distR="0" wp14:anchorId="06D0F2F6" wp14:editId="5F55C88A">
            <wp:extent cx="4890770" cy="2340714"/>
            <wp:effectExtent l="0" t="0" r="5080" b="2540"/>
            <wp:docPr id="145" name="図 14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図 145" descr="グラフィカル ユーザー インターフェイス, テキスト, アプリケーション, メール&#10;&#10;自動的に生成された説明"/>
                    <pic:cNvPicPr/>
                  </pic:nvPicPr>
                  <pic:blipFill>
                    <a:blip r:embed="rId85"/>
                    <a:stretch>
                      <a:fillRect/>
                    </a:stretch>
                  </pic:blipFill>
                  <pic:spPr>
                    <a:xfrm>
                      <a:off x="0" y="0"/>
                      <a:ext cx="4896130" cy="2343279"/>
                    </a:xfrm>
                    <a:prstGeom prst="rect">
                      <a:avLst/>
                    </a:prstGeom>
                  </pic:spPr>
                </pic:pic>
              </a:graphicData>
            </a:graphic>
          </wp:inline>
        </w:drawing>
      </w:r>
    </w:p>
    <w:p w14:paraId="36B238AE" w14:textId="77777777" w:rsidR="00D07566" w:rsidRDefault="00D07566" w:rsidP="001F3DDC">
      <w:pPr>
        <w:pStyle w:val="a0"/>
        <w:ind w:left="840"/>
      </w:pPr>
    </w:p>
    <w:p w14:paraId="1786069B" w14:textId="0B484A66" w:rsidR="001F3DDC" w:rsidRDefault="001F3DDC" w:rsidP="000710BA">
      <w:pPr>
        <w:pStyle w:val="a0"/>
        <w:numPr>
          <w:ilvl w:val="0"/>
          <w:numId w:val="13"/>
        </w:numPr>
      </w:pPr>
      <w:r>
        <w:rPr>
          <w:rFonts w:hint="eastAsia"/>
        </w:rPr>
        <w:t>記事レビュー画面へ遷移する。④右上の3点リーダを押下し、⑤「自分に割り当てる」を選択する。</w:t>
      </w:r>
    </w:p>
    <w:p w14:paraId="0BD89BED" w14:textId="77777777" w:rsidR="00246E7E" w:rsidRPr="00246E7E" w:rsidRDefault="00246E7E" w:rsidP="00246E7E">
      <w:pPr>
        <w:pStyle w:val="a0"/>
        <w:ind w:left="1260"/>
        <w:rPr>
          <w:b/>
          <w:bCs/>
          <w:color w:val="FF0000"/>
        </w:rPr>
      </w:pPr>
      <w:r w:rsidRPr="00246E7E">
        <w:rPr>
          <w:rFonts w:hint="eastAsia"/>
          <w:b/>
          <w:bCs/>
          <w:color w:val="FF0000"/>
        </w:rPr>
        <w:t>※画面左上に「割り当て先」の項目があるため、必ず「未割り当て」であることを確認する。すでに割り当てされている記事は、割当たったアカウント名が記載される。</w:t>
      </w:r>
    </w:p>
    <w:p w14:paraId="6F5ADCE1" w14:textId="77777777" w:rsidR="00246E7E" w:rsidRPr="00246E7E" w:rsidRDefault="00246E7E" w:rsidP="00246E7E">
      <w:pPr>
        <w:pStyle w:val="a0"/>
        <w:ind w:left="1260"/>
      </w:pPr>
    </w:p>
    <w:p w14:paraId="0BB825FA" w14:textId="2D94CD5A" w:rsidR="001F3DDC" w:rsidRDefault="007940CE" w:rsidP="001F3DDC">
      <w:pPr>
        <w:pStyle w:val="a0"/>
        <w:ind w:left="840"/>
      </w:pPr>
      <w:r w:rsidRPr="007940CE">
        <w:rPr>
          <w:noProof/>
        </w:rPr>
        <w:lastRenderedPageBreak/>
        <w:drawing>
          <wp:inline distT="0" distB="0" distL="0" distR="0" wp14:anchorId="4096C784" wp14:editId="0304E851">
            <wp:extent cx="4869711" cy="2245885"/>
            <wp:effectExtent l="0" t="0" r="7620" b="2540"/>
            <wp:docPr id="146"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888163" cy="2254395"/>
                    </a:xfrm>
                    <a:prstGeom prst="rect">
                      <a:avLst/>
                    </a:prstGeom>
                  </pic:spPr>
                </pic:pic>
              </a:graphicData>
            </a:graphic>
          </wp:inline>
        </w:drawing>
      </w:r>
    </w:p>
    <w:p w14:paraId="3A5A673D" w14:textId="77777777" w:rsidR="007940CE" w:rsidRDefault="007940CE" w:rsidP="001F3DDC">
      <w:pPr>
        <w:pStyle w:val="a0"/>
        <w:ind w:left="840"/>
      </w:pPr>
    </w:p>
    <w:p w14:paraId="3295AE1B" w14:textId="732177B5" w:rsidR="001F3DDC" w:rsidRDefault="001F3DDC" w:rsidP="000710BA">
      <w:pPr>
        <w:pStyle w:val="a0"/>
        <w:numPr>
          <w:ilvl w:val="0"/>
          <w:numId w:val="13"/>
        </w:numPr>
      </w:pPr>
      <w:r>
        <w:rPr>
          <w:rFonts w:hint="eastAsia"/>
        </w:rPr>
        <w:t>コメント入力のポップアップが表示されるため、⑥「完了」を押下する。</w:t>
      </w:r>
      <w:r w:rsidR="00857D3D">
        <w:rPr>
          <w:rFonts w:hint="eastAsia"/>
        </w:rPr>
        <w:t>（次の処理者へのコメントを任意で設定できるが、自分に割り当てる場合は自分に「前の処理者からのコメント」が届くため、記載しなくてよい）</w:t>
      </w:r>
    </w:p>
    <w:p w14:paraId="334503D2" w14:textId="3CF32028" w:rsidR="001F3DDC" w:rsidRDefault="006545F9" w:rsidP="001F3DDC">
      <w:pPr>
        <w:pStyle w:val="a0"/>
        <w:ind w:left="840"/>
      </w:pPr>
      <w:r w:rsidRPr="006545F9">
        <w:rPr>
          <w:noProof/>
        </w:rPr>
        <w:drawing>
          <wp:inline distT="0" distB="0" distL="0" distR="0" wp14:anchorId="562584CF" wp14:editId="6E410559">
            <wp:extent cx="4880344" cy="2302439"/>
            <wp:effectExtent l="0" t="0" r="0" b="3175"/>
            <wp:docPr id="147" name="図 14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図 147" descr="グラフィカル ユーザー インターフェイス, テキスト, アプリケーション&#10;&#10;自動的に生成された説明"/>
                    <pic:cNvPicPr/>
                  </pic:nvPicPr>
                  <pic:blipFill>
                    <a:blip r:embed="rId87"/>
                    <a:stretch>
                      <a:fillRect/>
                    </a:stretch>
                  </pic:blipFill>
                  <pic:spPr>
                    <a:xfrm>
                      <a:off x="0" y="0"/>
                      <a:ext cx="4890243" cy="2307109"/>
                    </a:xfrm>
                    <a:prstGeom prst="rect">
                      <a:avLst/>
                    </a:prstGeom>
                  </pic:spPr>
                </pic:pic>
              </a:graphicData>
            </a:graphic>
          </wp:inline>
        </w:drawing>
      </w:r>
    </w:p>
    <w:p w14:paraId="2693E2C8" w14:textId="77777777" w:rsidR="006545F9" w:rsidRDefault="006545F9" w:rsidP="001F3DDC">
      <w:pPr>
        <w:pStyle w:val="a0"/>
        <w:ind w:left="840"/>
      </w:pPr>
    </w:p>
    <w:p w14:paraId="79B06A19" w14:textId="0C9C2EBB" w:rsidR="001F3DDC" w:rsidRDefault="001F3DDC" w:rsidP="000710BA">
      <w:pPr>
        <w:pStyle w:val="a0"/>
        <w:numPr>
          <w:ilvl w:val="0"/>
          <w:numId w:val="13"/>
        </w:numPr>
      </w:pPr>
      <w:r>
        <w:rPr>
          <w:rFonts w:hint="eastAsia"/>
        </w:rPr>
        <w:t>ページ中</w:t>
      </w:r>
      <w:r w:rsidR="00F45357">
        <w:rPr>
          <w:rFonts w:hint="eastAsia"/>
        </w:rPr>
        <w:t>段</w:t>
      </w:r>
      <w:r>
        <w:rPr>
          <w:rFonts w:hint="eastAsia"/>
        </w:rPr>
        <w:t>の⑦「編集」ボタンを押下する。</w:t>
      </w:r>
      <w:r>
        <w:br/>
      </w:r>
      <w:r>
        <w:rPr>
          <w:rFonts w:hint="eastAsia"/>
        </w:rPr>
        <w:t>※A：参照ボタン</w:t>
      </w:r>
      <w:r w:rsidR="00E9613E" w:rsidRPr="00E9613E">
        <w:rPr>
          <w:rFonts w:hint="eastAsia"/>
        </w:rPr>
        <w:t>から記事のプレビュー確認も可能</w:t>
      </w:r>
      <w:r>
        <w:rPr>
          <w:rFonts w:hint="eastAsia"/>
        </w:rPr>
        <w:t>。</w:t>
      </w:r>
    </w:p>
    <w:p w14:paraId="7FE346FA" w14:textId="762A7F0F" w:rsidR="001F3DDC" w:rsidRDefault="00E31646" w:rsidP="001F3DDC">
      <w:pPr>
        <w:pStyle w:val="a0"/>
        <w:ind w:left="840"/>
      </w:pPr>
      <w:r w:rsidRPr="00E31646">
        <w:rPr>
          <w:noProof/>
        </w:rPr>
        <w:lastRenderedPageBreak/>
        <w:drawing>
          <wp:inline distT="0" distB="0" distL="0" distR="0" wp14:anchorId="575947FA" wp14:editId="26E1FBA4">
            <wp:extent cx="4890977" cy="2329311"/>
            <wp:effectExtent l="0" t="0" r="5080" b="0"/>
            <wp:docPr id="148" name="図 148" descr="グラフィカル ユーザー インターフェイス,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図 148" descr="グラフィカル ユーザー インターフェイス, アプリケーション, Teams&#10;&#10;自動的に生成された説明"/>
                    <pic:cNvPicPr/>
                  </pic:nvPicPr>
                  <pic:blipFill>
                    <a:blip r:embed="rId88"/>
                    <a:stretch>
                      <a:fillRect/>
                    </a:stretch>
                  </pic:blipFill>
                  <pic:spPr>
                    <a:xfrm>
                      <a:off x="0" y="0"/>
                      <a:ext cx="4902535" cy="2334815"/>
                    </a:xfrm>
                    <a:prstGeom prst="rect">
                      <a:avLst/>
                    </a:prstGeom>
                  </pic:spPr>
                </pic:pic>
              </a:graphicData>
            </a:graphic>
          </wp:inline>
        </w:drawing>
      </w:r>
    </w:p>
    <w:p w14:paraId="3649D05E" w14:textId="77777777" w:rsidR="00E31646" w:rsidRDefault="00E31646" w:rsidP="001F3DDC">
      <w:pPr>
        <w:pStyle w:val="a0"/>
        <w:ind w:left="840"/>
      </w:pPr>
    </w:p>
    <w:p w14:paraId="4D26D570" w14:textId="77777777" w:rsidR="001F3DDC" w:rsidRDefault="001F3DDC" w:rsidP="000710BA">
      <w:pPr>
        <w:pStyle w:val="a0"/>
        <w:numPr>
          <w:ilvl w:val="0"/>
          <w:numId w:val="13"/>
        </w:numPr>
      </w:pPr>
      <w:r>
        <w:rPr>
          <w:rFonts w:hint="eastAsia"/>
        </w:rPr>
        <w:t>⑧</w:t>
      </w:r>
      <w:r w:rsidRPr="00AA053D">
        <w:rPr>
          <w:rFonts w:hint="eastAsia"/>
        </w:rPr>
        <w:t>記事のタイトル、概要文、本文</w:t>
      </w:r>
      <w:r>
        <w:rPr>
          <w:rFonts w:hint="eastAsia"/>
        </w:rPr>
        <w:t>、カテゴリ・タグ設定</w:t>
      </w:r>
      <w:r w:rsidRPr="00AA053D">
        <w:rPr>
          <w:rFonts w:hint="eastAsia"/>
        </w:rPr>
        <w:t>等を</w:t>
      </w:r>
      <w:r>
        <w:rPr>
          <w:rFonts w:hint="eastAsia"/>
        </w:rPr>
        <w:t>確認し、必要に応じて編集したうえで⑨「保存」ボタンを押下する。</w:t>
      </w:r>
    </w:p>
    <w:p w14:paraId="65D703D3" w14:textId="0D8E510D" w:rsidR="001F3DDC" w:rsidRDefault="008F36BF" w:rsidP="001F3DDC">
      <w:pPr>
        <w:pStyle w:val="a0"/>
        <w:ind w:left="840"/>
      </w:pPr>
      <w:r w:rsidRPr="008F36BF">
        <w:rPr>
          <w:noProof/>
        </w:rPr>
        <w:drawing>
          <wp:inline distT="0" distB="0" distL="0" distR="0" wp14:anchorId="27C80916" wp14:editId="45657600">
            <wp:extent cx="4922874" cy="2362447"/>
            <wp:effectExtent l="0" t="0" r="0" b="0"/>
            <wp:docPr id="149" name="図 14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図 149" descr="グラフィカル ユーザー インターフェイス, テキスト, アプリケーション&#10;&#10;自動的に生成された説明"/>
                    <pic:cNvPicPr/>
                  </pic:nvPicPr>
                  <pic:blipFill>
                    <a:blip r:embed="rId89"/>
                    <a:stretch>
                      <a:fillRect/>
                    </a:stretch>
                  </pic:blipFill>
                  <pic:spPr>
                    <a:xfrm>
                      <a:off x="0" y="0"/>
                      <a:ext cx="4929499" cy="2365626"/>
                    </a:xfrm>
                    <a:prstGeom prst="rect">
                      <a:avLst/>
                    </a:prstGeom>
                  </pic:spPr>
                </pic:pic>
              </a:graphicData>
            </a:graphic>
          </wp:inline>
        </w:drawing>
      </w:r>
    </w:p>
    <w:p w14:paraId="43B91D17" w14:textId="77777777" w:rsidR="008F36BF" w:rsidRPr="00A62E4E" w:rsidRDefault="008F36BF" w:rsidP="001F3DDC">
      <w:pPr>
        <w:pStyle w:val="a0"/>
        <w:ind w:left="840"/>
      </w:pPr>
    </w:p>
    <w:p w14:paraId="04BAA334" w14:textId="4A3AF5B2" w:rsidR="001F3DDC" w:rsidRDefault="001F3DDC" w:rsidP="000710BA">
      <w:pPr>
        <w:pStyle w:val="a0"/>
        <w:numPr>
          <w:ilvl w:val="0"/>
          <w:numId w:val="13"/>
        </w:numPr>
      </w:pPr>
      <w:r>
        <w:rPr>
          <w:rFonts w:hint="eastAsia"/>
        </w:rPr>
        <w:t>記事レビュー画面にて⑩右上の3点リーダを押下し、⑪「承認・</w:t>
      </w:r>
      <w:r w:rsidR="00E9613E">
        <w:rPr>
          <w:rFonts w:hint="eastAsia"/>
        </w:rPr>
        <w:t>公開依頼</w:t>
      </w:r>
      <w:r>
        <w:rPr>
          <w:rFonts w:hint="eastAsia"/>
        </w:rPr>
        <w:t>」を選択する。</w:t>
      </w:r>
      <w:r>
        <w:br/>
      </w:r>
      <w:r>
        <w:rPr>
          <w:rFonts w:hint="eastAsia"/>
        </w:rPr>
        <w:t>※差し戻す場合は「却下」を選択する。</w:t>
      </w:r>
    </w:p>
    <w:p w14:paraId="0713A470" w14:textId="3B3442F4" w:rsidR="001F3DDC" w:rsidRDefault="00376AE1" w:rsidP="001F3DDC">
      <w:pPr>
        <w:pStyle w:val="a0"/>
        <w:ind w:left="840"/>
      </w:pPr>
      <w:r w:rsidRPr="00376AE1">
        <w:rPr>
          <w:noProof/>
        </w:rPr>
        <w:lastRenderedPageBreak/>
        <w:drawing>
          <wp:inline distT="0" distB="0" distL="0" distR="0" wp14:anchorId="5EF94DDA" wp14:editId="39B7B44A">
            <wp:extent cx="4869711" cy="2234432"/>
            <wp:effectExtent l="0" t="0" r="7620" b="0"/>
            <wp:docPr id="150" name="図 15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図 150" descr="グラフィカル ユーザー インターフェイス, テキスト, アプリケーション&#10;&#10;自動的に生成された説明"/>
                    <pic:cNvPicPr/>
                  </pic:nvPicPr>
                  <pic:blipFill>
                    <a:blip r:embed="rId90"/>
                    <a:stretch>
                      <a:fillRect/>
                    </a:stretch>
                  </pic:blipFill>
                  <pic:spPr>
                    <a:xfrm>
                      <a:off x="0" y="0"/>
                      <a:ext cx="4884876" cy="2241391"/>
                    </a:xfrm>
                    <a:prstGeom prst="rect">
                      <a:avLst/>
                    </a:prstGeom>
                  </pic:spPr>
                </pic:pic>
              </a:graphicData>
            </a:graphic>
          </wp:inline>
        </w:drawing>
      </w:r>
    </w:p>
    <w:p w14:paraId="193E199D" w14:textId="77777777" w:rsidR="00376AE1" w:rsidRPr="00F65A0E" w:rsidRDefault="00376AE1" w:rsidP="001F3DDC">
      <w:pPr>
        <w:pStyle w:val="a0"/>
        <w:ind w:left="840"/>
      </w:pPr>
    </w:p>
    <w:p w14:paraId="1798060D" w14:textId="0399C9B3" w:rsidR="001F3DDC" w:rsidRDefault="001F3DDC" w:rsidP="000710BA">
      <w:pPr>
        <w:pStyle w:val="a0"/>
        <w:numPr>
          <w:ilvl w:val="0"/>
          <w:numId w:val="13"/>
        </w:numPr>
      </w:pPr>
      <w:r>
        <w:rPr>
          <w:rFonts w:hint="eastAsia"/>
        </w:rPr>
        <w:t>⑫コメント入力欄に「各局承認</w:t>
      </w:r>
      <w:r w:rsidR="00884937">
        <w:rPr>
          <w:rFonts w:hint="eastAsia"/>
        </w:rPr>
        <w:t>不要</w:t>
      </w:r>
      <w:r>
        <w:rPr>
          <w:rFonts w:hint="eastAsia"/>
        </w:rPr>
        <w:t>」と入力し、⑬「完了」ボタンを押下する。</w:t>
      </w:r>
    </w:p>
    <w:p w14:paraId="3E2DA849" w14:textId="48BA86FA" w:rsidR="00376AE1" w:rsidRDefault="003C2132" w:rsidP="00376AE1">
      <w:pPr>
        <w:pStyle w:val="a0"/>
        <w:ind w:left="840"/>
      </w:pPr>
      <w:r w:rsidRPr="003C2132">
        <w:rPr>
          <w:noProof/>
        </w:rPr>
        <w:drawing>
          <wp:inline distT="0" distB="0" distL="0" distR="0" wp14:anchorId="36D8FF7C" wp14:editId="07EBFA64">
            <wp:extent cx="4848446" cy="2279408"/>
            <wp:effectExtent l="0" t="0" r="0" b="6985"/>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871737" cy="2290358"/>
                    </a:xfrm>
                    <a:prstGeom prst="rect">
                      <a:avLst/>
                    </a:prstGeom>
                  </pic:spPr>
                </pic:pic>
              </a:graphicData>
            </a:graphic>
          </wp:inline>
        </w:drawing>
      </w:r>
    </w:p>
    <w:p w14:paraId="7532DF72" w14:textId="1BBBCAE3" w:rsidR="001F3DDC" w:rsidRDefault="001F3DDC">
      <w:pPr>
        <w:widowControl/>
        <w:jc w:val="left"/>
        <w:outlineLvl w:val="9"/>
      </w:pPr>
      <w:r>
        <w:br w:type="page"/>
      </w:r>
    </w:p>
    <w:p w14:paraId="70B83508" w14:textId="0EFEE81E" w:rsidR="007D42ED" w:rsidRPr="00390586" w:rsidRDefault="007D42ED" w:rsidP="000710BA">
      <w:pPr>
        <w:pStyle w:val="ac"/>
        <w:widowControl/>
        <w:numPr>
          <w:ilvl w:val="0"/>
          <w:numId w:val="1"/>
        </w:numPr>
        <w:ind w:leftChars="0"/>
        <w:jc w:val="left"/>
        <w:outlineLvl w:val="9"/>
      </w:pPr>
      <w:r w:rsidRPr="003C2132">
        <w:rPr>
          <w:rFonts w:hint="eastAsia"/>
          <w:b/>
          <w:bCs/>
          <w:sz w:val="24"/>
          <w:szCs w:val="24"/>
        </w:rPr>
        <w:lastRenderedPageBreak/>
        <w:t>操作手順（</w:t>
      </w:r>
      <w:r w:rsidR="009B2736">
        <w:rPr>
          <w:rFonts w:hint="eastAsia"/>
          <w:b/>
          <w:bCs/>
          <w:sz w:val="24"/>
          <w:szCs w:val="24"/>
        </w:rPr>
        <w:t>参考：</w:t>
      </w:r>
      <w:r w:rsidR="009B2736" w:rsidRPr="009B2736">
        <w:rPr>
          <w:rFonts w:hint="eastAsia"/>
          <w:b/>
          <w:bCs/>
          <w:sz w:val="24"/>
          <w:szCs w:val="24"/>
        </w:rPr>
        <w:t>リライト箇所の共有のためのコメント運用</w:t>
      </w:r>
      <w:r w:rsidRPr="003C2132">
        <w:rPr>
          <w:rFonts w:hint="eastAsia"/>
          <w:b/>
          <w:bCs/>
          <w:sz w:val="24"/>
          <w:szCs w:val="24"/>
        </w:rPr>
        <w:t>）</w:t>
      </w:r>
    </w:p>
    <w:p w14:paraId="43529920" w14:textId="306A2574" w:rsidR="00390586" w:rsidRPr="003C2132" w:rsidRDefault="00390586" w:rsidP="00390586">
      <w:pPr>
        <w:pStyle w:val="ac"/>
        <w:widowControl/>
        <w:ind w:leftChars="0" w:left="845"/>
        <w:jc w:val="left"/>
        <w:outlineLvl w:val="9"/>
      </w:pPr>
      <w:r>
        <w:rPr>
          <w:rFonts w:hint="eastAsia"/>
          <w:b/>
          <w:bCs/>
          <w:sz w:val="24"/>
          <w:szCs w:val="24"/>
        </w:rPr>
        <w:t>※政策企画局</w:t>
      </w:r>
      <w:r w:rsidR="00D33FE1">
        <w:rPr>
          <w:rFonts w:hint="eastAsia"/>
          <w:b/>
          <w:bCs/>
          <w:sz w:val="24"/>
          <w:szCs w:val="24"/>
        </w:rPr>
        <w:t>戦略広報部確認</w:t>
      </w:r>
      <w:r>
        <w:rPr>
          <w:rFonts w:hint="eastAsia"/>
          <w:b/>
          <w:bCs/>
          <w:sz w:val="24"/>
          <w:szCs w:val="24"/>
        </w:rPr>
        <w:t>者がコメント入力する運用イメージ</w:t>
      </w:r>
    </w:p>
    <w:p w14:paraId="2B5BD663" w14:textId="381FB697" w:rsidR="007D42ED" w:rsidRDefault="00B51EB0" w:rsidP="000710BA">
      <w:pPr>
        <w:pStyle w:val="a0"/>
        <w:numPr>
          <w:ilvl w:val="0"/>
          <w:numId w:val="15"/>
        </w:numPr>
      </w:pPr>
      <w:r>
        <w:rPr>
          <w:rFonts w:hint="eastAsia"/>
        </w:rPr>
        <w:t>①記事レビュー画面</w:t>
      </w:r>
      <w:r w:rsidR="00AA2DF0">
        <w:rPr>
          <w:rFonts w:hint="eastAsia"/>
        </w:rPr>
        <w:t>を開く</w:t>
      </w:r>
      <w:r w:rsidR="009B2736">
        <w:rPr>
          <w:rFonts w:hint="eastAsia"/>
        </w:rPr>
        <w:t>。</w:t>
      </w:r>
    </w:p>
    <w:p w14:paraId="09682A06" w14:textId="259F1613" w:rsidR="009B2736" w:rsidRDefault="00C128B4" w:rsidP="009B2736">
      <w:pPr>
        <w:pStyle w:val="a0"/>
        <w:ind w:left="840"/>
      </w:pPr>
      <w:r w:rsidRPr="00C128B4">
        <w:rPr>
          <w:noProof/>
        </w:rPr>
        <w:drawing>
          <wp:inline distT="0" distB="0" distL="0" distR="0" wp14:anchorId="631E9ADC" wp14:editId="3131500E">
            <wp:extent cx="4856671" cy="2338672"/>
            <wp:effectExtent l="0" t="0" r="1270" b="5080"/>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875451" cy="2347715"/>
                    </a:xfrm>
                    <a:prstGeom prst="rect">
                      <a:avLst/>
                    </a:prstGeom>
                  </pic:spPr>
                </pic:pic>
              </a:graphicData>
            </a:graphic>
          </wp:inline>
        </w:drawing>
      </w:r>
    </w:p>
    <w:p w14:paraId="14668465" w14:textId="77777777" w:rsidR="009B2736" w:rsidRDefault="009B2736" w:rsidP="009B2736">
      <w:pPr>
        <w:pStyle w:val="a0"/>
        <w:ind w:left="840"/>
      </w:pPr>
    </w:p>
    <w:p w14:paraId="138D8C46" w14:textId="3C14C8AF" w:rsidR="009B2736" w:rsidRDefault="00AA2DF0" w:rsidP="000710BA">
      <w:pPr>
        <w:pStyle w:val="a0"/>
        <w:numPr>
          <w:ilvl w:val="0"/>
          <w:numId w:val="15"/>
        </w:numPr>
      </w:pPr>
      <w:r>
        <w:rPr>
          <w:rFonts w:hint="eastAsia"/>
        </w:rPr>
        <w:t>ページ下部にある②</w:t>
      </w:r>
      <w:r w:rsidR="00857D3D">
        <w:rPr>
          <w:rFonts w:hint="eastAsia"/>
        </w:rPr>
        <w:t>記事への</w:t>
      </w:r>
      <w:r>
        <w:rPr>
          <w:rFonts w:hint="eastAsia"/>
        </w:rPr>
        <w:t>コメント入力欄に</w:t>
      </w:r>
      <w:r w:rsidR="00857D3D">
        <w:rPr>
          <w:rFonts w:hint="eastAsia"/>
        </w:rPr>
        <w:t>記事への</w:t>
      </w:r>
      <w:r>
        <w:rPr>
          <w:rFonts w:hint="eastAsia"/>
        </w:rPr>
        <w:t>コメントを記入し、③「送信」ボタンを押下する</w:t>
      </w:r>
      <w:r w:rsidR="009B2736">
        <w:rPr>
          <w:rFonts w:hint="eastAsia"/>
        </w:rPr>
        <w:t>。</w:t>
      </w:r>
      <w:r w:rsidR="003D6BAD">
        <w:br/>
      </w:r>
      <w:r w:rsidR="003D6BAD">
        <w:rPr>
          <w:rFonts w:hint="eastAsia"/>
        </w:rPr>
        <w:t>※ワークフローが</w:t>
      </w:r>
      <w:r w:rsidR="008453D0">
        <w:rPr>
          <w:rFonts w:hint="eastAsia"/>
        </w:rPr>
        <w:t>回る過程において、</w:t>
      </w:r>
      <w:r w:rsidR="00857D3D">
        <w:rPr>
          <w:rFonts w:hint="eastAsia"/>
        </w:rPr>
        <w:t>記事への</w:t>
      </w:r>
      <w:r w:rsidR="008453D0">
        <w:rPr>
          <w:rFonts w:hint="eastAsia"/>
        </w:rPr>
        <w:t>コメントは残り続ける。</w:t>
      </w:r>
    </w:p>
    <w:p w14:paraId="47611439" w14:textId="3FB9EEDF" w:rsidR="009B2736" w:rsidRDefault="00B51EB0" w:rsidP="009B2736">
      <w:pPr>
        <w:pStyle w:val="a0"/>
        <w:ind w:left="840"/>
      </w:pPr>
      <w:r w:rsidRPr="00B51EB0">
        <w:rPr>
          <w:noProof/>
        </w:rPr>
        <w:drawing>
          <wp:inline distT="0" distB="0" distL="0" distR="0" wp14:anchorId="6DC58D48" wp14:editId="47ABDD59">
            <wp:extent cx="4856480" cy="2311739"/>
            <wp:effectExtent l="0" t="0" r="1270" b="0"/>
            <wp:docPr id="169" name="図 16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図 169" descr="グラフィカル ユーザー インターフェイス, テキスト, アプリケーション&#10;&#10;自動的に生成された説明"/>
                    <pic:cNvPicPr/>
                  </pic:nvPicPr>
                  <pic:blipFill>
                    <a:blip r:embed="rId93"/>
                    <a:stretch>
                      <a:fillRect/>
                    </a:stretch>
                  </pic:blipFill>
                  <pic:spPr>
                    <a:xfrm>
                      <a:off x="0" y="0"/>
                      <a:ext cx="4869007" cy="2317702"/>
                    </a:xfrm>
                    <a:prstGeom prst="rect">
                      <a:avLst/>
                    </a:prstGeom>
                  </pic:spPr>
                </pic:pic>
              </a:graphicData>
            </a:graphic>
          </wp:inline>
        </w:drawing>
      </w:r>
    </w:p>
    <w:p w14:paraId="40A22135" w14:textId="77777777" w:rsidR="009B2736" w:rsidRDefault="009B2736" w:rsidP="009B2736">
      <w:pPr>
        <w:pStyle w:val="a0"/>
        <w:ind w:left="840"/>
      </w:pPr>
    </w:p>
    <w:p w14:paraId="2633833F" w14:textId="61C7F4DE" w:rsidR="009B2736" w:rsidRDefault="004D03D3" w:rsidP="000710BA">
      <w:pPr>
        <w:pStyle w:val="a0"/>
        <w:numPr>
          <w:ilvl w:val="0"/>
          <w:numId w:val="15"/>
        </w:numPr>
      </w:pPr>
      <w:r>
        <w:rPr>
          <w:rFonts w:hint="eastAsia"/>
        </w:rPr>
        <w:t>各局承認時の</w:t>
      </w:r>
      <w:r w:rsidR="00A3584C">
        <w:rPr>
          <w:rFonts w:hint="eastAsia"/>
        </w:rPr>
        <w:t>表示例：</w:t>
      </w:r>
      <w:r w:rsidR="00D730C9">
        <w:rPr>
          <w:rFonts w:hint="eastAsia"/>
        </w:rPr>
        <w:t>④</w:t>
      </w:r>
      <w:r w:rsidR="00A3584C">
        <w:rPr>
          <w:rFonts w:hint="eastAsia"/>
        </w:rPr>
        <w:t>記事レビュー画面を開く</w:t>
      </w:r>
      <w:r w:rsidR="009B2736">
        <w:rPr>
          <w:rFonts w:hint="eastAsia"/>
        </w:rPr>
        <w:t>。</w:t>
      </w:r>
    </w:p>
    <w:p w14:paraId="15A03277" w14:textId="367BA940" w:rsidR="009B2736" w:rsidRDefault="00D730C9" w:rsidP="009B2736">
      <w:pPr>
        <w:pStyle w:val="a0"/>
        <w:ind w:left="840"/>
      </w:pPr>
      <w:r w:rsidRPr="00D730C9">
        <w:rPr>
          <w:noProof/>
        </w:rPr>
        <w:lastRenderedPageBreak/>
        <w:drawing>
          <wp:inline distT="0" distB="0" distL="0" distR="0" wp14:anchorId="3284F14A" wp14:editId="692225B6">
            <wp:extent cx="4873924" cy="2355577"/>
            <wp:effectExtent l="0" t="0" r="3175" b="6985"/>
            <wp:docPr id="170" name="図 17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図 170" descr="グラフィカル ユーザー インターフェイス, テキスト, アプリケーション, メール&#10;&#10;自動的に生成された説明"/>
                    <pic:cNvPicPr/>
                  </pic:nvPicPr>
                  <pic:blipFill>
                    <a:blip r:embed="rId94"/>
                    <a:stretch>
                      <a:fillRect/>
                    </a:stretch>
                  </pic:blipFill>
                  <pic:spPr>
                    <a:xfrm>
                      <a:off x="0" y="0"/>
                      <a:ext cx="4883603" cy="2360255"/>
                    </a:xfrm>
                    <a:prstGeom prst="rect">
                      <a:avLst/>
                    </a:prstGeom>
                  </pic:spPr>
                </pic:pic>
              </a:graphicData>
            </a:graphic>
          </wp:inline>
        </w:drawing>
      </w:r>
    </w:p>
    <w:p w14:paraId="0EBE31C9" w14:textId="77777777" w:rsidR="009B2736" w:rsidRDefault="009B2736" w:rsidP="009B2736">
      <w:pPr>
        <w:pStyle w:val="a0"/>
        <w:ind w:left="840"/>
      </w:pPr>
    </w:p>
    <w:p w14:paraId="63A6026D" w14:textId="677B437C" w:rsidR="009B2736" w:rsidRDefault="00072682" w:rsidP="000710BA">
      <w:pPr>
        <w:pStyle w:val="a0"/>
        <w:numPr>
          <w:ilvl w:val="0"/>
          <w:numId w:val="15"/>
        </w:numPr>
      </w:pPr>
      <w:r>
        <w:rPr>
          <w:rFonts w:hint="eastAsia"/>
        </w:rPr>
        <w:t>政策企画局</w:t>
      </w:r>
      <w:r w:rsidR="00CD7CF1">
        <w:rPr>
          <w:rFonts w:hint="eastAsia"/>
        </w:rPr>
        <w:t>確認</w:t>
      </w:r>
      <w:r w:rsidR="00B250FA">
        <w:rPr>
          <w:rFonts w:hint="eastAsia"/>
        </w:rPr>
        <w:t>者の</w:t>
      </w:r>
      <w:r w:rsidR="00857D3D">
        <w:rPr>
          <w:rFonts w:hint="eastAsia"/>
        </w:rPr>
        <w:t>記事への</w:t>
      </w:r>
      <w:r w:rsidR="00251C07">
        <w:rPr>
          <w:rFonts w:hint="eastAsia"/>
        </w:rPr>
        <w:t>コメント内容を確認する</w:t>
      </w:r>
      <w:r w:rsidR="009B2736">
        <w:rPr>
          <w:rFonts w:hint="eastAsia"/>
        </w:rPr>
        <w:t>。</w:t>
      </w:r>
    </w:p>
    <w:p w14:paraId="61FFFF46" w14:textId="704A487E" w:rsidR="009B2736" w:rsidRDefault="00072682" w:rsidP="009B2736">
      <w:pPr>
        <w:pStyle w:val="a0"/>
        <w:ind w:left="840"/>
      </w:pPr>
      <w:r w:rsidRPr="00072682">
        <w:rPr>
          <w:noProof/>
        </w:rPr>
        <w:drawing>
          <wp:inline distT="0" distB="0" distL="0" distR="0" wp14:anchorId="7F2C149F" wp14:editId="6C917F6B">
            <wp:extent cx="4882551" cy="2355728"/>
            <wp:effectExtent l="0" t="0" r="0" b="6985"/>
            <wp:docPr id="171" name="図 171" descr="グラフィカル ユーザー インターフェイス,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図 171" descr="グラフィカル ユーザー インターフェイス, アプリケーション, Teams&#10;&#10;自動的に生成された説明"/>
                    <pic:cNvPicPr/>
                  </pic:nvPicPr>
                  <pic:blipFill>
                    <a:blip r:embed="rId95"/>
                    <a:stretch>
                      <a:fillRect/>
                    </a:stretch>
                  </pic:blipFill>
                  <pic:spPr>
                    <a:xfrm>
                      <a:off x="0" y="0"/>
                      <a:ext cx="4890002" cy="2359323"/>
                    </a:xfrm>
                    <a:prstGeom prst="rect">
                      <a:avLst/>
                    </a:prstGeom>
                  </pic:spPr>
                </pic:pic>
              </a:graphicData>
            </a:graphic>
          </wp:inline>
        </w:drawing>
      </w:r>
    </w:p>
    <w:p w14:paraId="37DB9F9F" w14:textId="5D332F0A" w:rsidR="008453D0" w:rsidRDefault="008453D0">
      <w:pPr>
        <w:widowControl/>
        <w:jc w:val="left"/>
        <w:outlineLvl w:val="9"/>
      </w:pPr>
      <w:r>
        <w:br w:type="page"/>
      </w:r>
    </w:p>
    <w:p w14:paraId="37FB4553" w14:textId="677530F2" w:rsidR="00C13A98" w:rsidRPr="00C13A98" w:rsidRDefault="00C13A98" w:rsidP="00C13A98">
      <w:pPr>
        <w:pStyle w:val="2"/>
        <w:numPr>
          <w:ilvl w:val="0"/>
          <w:numId w:val="0"/>
        </w:numPr>
        <w:ind w:left="425"/>
      </w:pPr>
      <w:bookmarkStart w:id="36" w:name="_Toc134464566"/>
      <w:r w:rsidRPr="00C21F6E">
        <w:rPr>
          <w:rFonts w:hint="eastAsia"/>
        </w:rPr>
        <w:lastRenderedPageBreak/>
        <w:t>スクレイピングによる記事連携</w:t>
      </w:r>
      <w:r>
        <w:rPr>
          <w:rFonts w:hint="eastAsia"/>
        </w:rPr>
        <w:t xml:space="preserve">　各局承認方法</w:t>
      </w:r>
      <w:bookmarkEnd w:id="36"/>
    </w:p>
    <w:p w14:paraId="2C6CDE43" w14:textId="103763C5" w:rsidR="00B84DEA" w:rsidRDefault="00B84DEA" w:rsidP="000710BA">
      <w:pPr>
        <w:pStyle w:val="3"/>
        <w:numPr>
          <w:ilvl w:val="0"/>
          <w:numId w:val="1"/>
        </w:numPr>
        <w:ind w:left="840"/>
        <w:rPr>
          <w:b/>
          <w:bCs w:val="0"/>
          <w:sz w:val="24"/>
          <w:szCs w:val="24"/>
        </w:rPr>
      </w:pPr>
      <w:r>
        <w:rPr>
          <w:rFonts w:hint="eastAsia"/>
          <w:b/>
          <w:bCs w:val="0"/>
          <w:sz w:val="24"/>
          <w:szCs w:val="24"/>
        </w:rPr>
        <w:t>操作手順＜</w:t>
      </w:r>
      <w:r w:rsidR="004156C4">
        <w:rPr>
          <w:rFonts w:hint="eastAsia"/>
          <w:b/>
          <w:bCs w:val="0"/>
          <w:sz w:val="24"/>
          <w:szCs w:val="24"/>
        </w:rPr>
        <w:t>各局</w:t>
      </w:r>
      <w:r w:rsidR="00231AA7">
        <w:rPr>
          <w:rFonts w:hint="eastAsia"/>
          <w:b/>
          <w:bCs w:val="0"/>
          <w:sz w:val="24"/>
          <w:szCs w:val="24"/>
        </w:rPr>
        <w:t>承認</w:t>
      </w:r>
      <w:r>
        <w:rPr>
          <w:rFonts w:hint="eastAsia"/>
          <w:b/>
          <w:bCs w:val="0"/>
          <w:sz w:val="24"/>
          <w:szCs w:val="24"/>
        </w:rPr>
        <w:t>＞</w:t>
      </w:r>
    </w:p>
    <w:p w14:paraId="3A3E2829" w14:textId="7B09BB68" w:rsidR="00B84DEA" w:rsidRDefault="00B84DEA" w:rsidP="000710BA">
      <w:pPr>
        <w:pStyle w:val="3"/>
        <w:numPr>
          <w:ilvl w:val="0"/>
          <w:numId w:val="4"/>
        </w:numPr>
        <w:rPr>
          <w:noProof/>
        </w:rPr>
      </w:pPr>
      <w:r>
        <w:rPr>
          <w:rFonts w:hint="eastAsia"/>
          <w:noProof/>
        </w:rPr>
        <w:t>自身の①アイコン部分を押下し、②「</w:t>
      </w:r>
      <w:r w:rsidR="00B04178">
        <w:rPr>
          <w:rFonts w:hint="eastAsia"/>
          <w:noProof/>
        </w:rPr>
        <w:t>お知らせ</w:t>
      </w:r>
      <w:r>
        <w:rPr>
          <w:rFonts w:hint="eastAsia"/>
          <w:noProof/>
        </w:rPr>
        <w:t>」を押下する。</w:t>
      </w:r>
    </w:p>
    <w:p w14:paraId="7D978A54" w14:textId="713E4327" w:rsidR="00B84DEA" w:rsidRPr="00682E2D" w:rsidRDefault="00CC7CE2" w:rsidP="00231AA7">
      <w:pPr>
        <w:pStyle w:val="a0"/>
        <w:ind w:firstLine="840"/>
      </w:pPr>
      <w:r w:rsidRPr="00CC7CE2">
        <w:rPr>
          <w:noProof/>
        </w:rPr>
        <w:drawing>
          <wp:inline distT="0" distB="0" distL="0" distR="0" wp14:anchorId="7CA328FF" wp14:editId="13B10CA8">
            <wp:extent cx="4890977" cy="2385674"/>
            <wp:effectExtent l="0" t="0" r="5080" b="0"/>
            <wp:docPr id="152" name="図 152" descr="グラフィカル ユーザー インターフェイス, テキスト, アプリケーション,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図 152" descr="グラフィカル ユーザー インターフェイス, テキスト, アプリケーション, Teams&#10;&#10;自動的に生成された説明"/>
                    <pic:cNvPicPr/>
                  </pic:nvPicPr>
                  <pic:blipFill>
                    <a:blip r:embed="rId96"/>
                    <a:stretch>
                      <a:fillRect/>
                    </a:stretch>
                  </pic:blipFill>
                  <pic:spPr>
                    <a:xfrm>
                      <a:off x="0" y="0"/>
                      <a:ext cx="4901571" cy="2390841"/>
                    </a:xfrm>
                    <a:prstGeom prst="rect">
                      <a:avLst/>
                    </a:prstGeom>
                  </pic:spPr>
                </pic:pic>
              </a:graphicData>
            </a:graphic>
          </wp:inline>
        </w:drawing>
      </w:r>
    </w:p>
    <w:p w14:paraId="39A2A5C3" w14:textId="77777777" w:rsidR="00B84DEA" w:rsidRPr="00B10D1D" w:rsidRDefault="00B84DEA" w:rsidP="00B84DEA">
      <w:pPr>
        <w:pStyle w:val="a0"/>
      </w:pPr>
    </w:p>
    <w:p w14:paraId="42BE65EA" w14:textId="1D749746" w:rsidR="00231AA7" w:rsidRDefault="00C7073F" w:rsidP="000710BA">
      <w:pPr>
        <w:pStyle w:val="3"/>
        <w:numPr>
          <w:ilvl w:val="0"/>
          <w:numId w:val="4"/>
        </w:numPr>
        <w:rPr>
          <w:noProof/>
        </w:rPr>
      </w:pPr>
      <w:r>
        <w:rPr>
          <w:rFonts w:hint="eastAsia"/>
          <w:noProof/>
        </w:rPr>
        <w:t>通知</w:t>
      </w:r>
      <w:r w:rsidR="00CE5DFD">
        <w:rPr>
          <w:rFonts w:hint="eastAsia"/>
          <w:noProof/>
        </w:rPr>
        <w:t>のコメント</w:t>
      </w:r>
      <w:r w:rsidR="009743DA">
        <w:rPr>
          <w:rFonts w:hint="eastAsia"/>
          <w:noProof/>
        </w:rPr>
        <w:t>欄（赤枠箇所）を確認し、</w:t>
      </w:r>
      <w:r w:rsidR="00B84DEA">
        <w:rPr>
          <w:rFonts w:hint="eastAsia"/>
          <w:noProof/>
        </w:rPr>
        <w:t>③「</w:t>
      </w:r>
      <w:r w:rsidR="00740FC9">
        <w:rPr>
          <w:rFonts w:hint="eastAsia"/>
          <w:noProof/>
        </w:rPr>
        <w:t>【各局承認必須】</w:t>
      </w:r>
      <w:r w:rsidR="00B84DEA">
        <w:rPr>
          <w:rFonts w:hint="eastAsia"/>
          <w:noProof/>
        </w:rPr>
        <w:t>」</w:t>
      </w:r>
      <w:r w:rsidR="00740FC9">
        <w:rPr>
          <w:rFonts w:hint="eastAsia"/>
          <w:noProof/>
        </w:rPr>
        <w:t>のコメントが入っている記事を選択</w:t>
      </w:r>
      <w:r w:rsidR="00B84DEA">
        <w:rPr>
          <w:rFonts w:hint="eastAsia"/>
          <w:noProof/>
        </w:rPr>
        <w:t>する</w:t>
      </w:r>
      <w:r w:rsidR="00E75366">
        <w:rPr>
          <w:rFonts w:hint="eastAsia"/>
          <w:noProof/>
        </w:rPr>
        <w:t>。</w:t>
      </w:r>
    </w:p>
    <w:p w14:paraId="2FBDFD63" w14:textId="5F62DC65" w:rsidR="00B84DEA" w:rsidRDefault="00746396" w:rsidP="00231AA7">
      <w:pPr>
        <w:pStyle w:val="3"/>
        <w:numPr>
          <w:ilvl w:val="0"/>
          <w:numId w:val="0"/>
        </w:numPr>
        <w:ind w:left="851"/>
        <w:rPr>
          <w:noProof/>
        </w:rPr>
      </w:pPr>
      <w:r w:rsidRPr="00746396">
        <w:rPr>
          <w:noProof/>
        </w:rPr>
        <w:drawing>
          <wp:inline distT="0" distB="0" distL="0" distR="0" wp14:anchorId="6EAE00BB" wp14:editId="46A75BAB">
            <wp:extent cx="4860949" cy="2313295"/>
            <wp:effectExtent l="0" t="0" r="0" b="0"/>
            <wp:docPr id="99" name="図 9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図 99" descr="グラフィカル ユーザー インターフェイス, テキスト, アプリケーション&#10;&#10;自動的に生成された説明"/>
                    <pic:cNvPicPr/>
                  </pic:nvPicPr>
                  <pic:blipFill>
                    <a:blip r:embed="rId97"/>
                    <a:stretch>
                      <a:fillRect/>
                    </a:stretch>
                  </pic:blipFill>
                  <pic:spPr>
                    <a:xfrm>
                      <a:off x="0" y="0"/>
                      <a:ext cx="4880356" cy="2322530"/>
                    </a:xfrm>
                    <a:prstGeom prst="rect">
                      <a:avLst/>
                    </a:prstGeom>
                  </pic:spPr>
                </pic:pic>
              </a:graphicData>
            </a:graphic>
          </wp:inline>
        </w:drawing>
      </w:r>
    </w:p>
    <w:p w14:paraId="26AE86BF" w14:textId="77777777" w:rsidR="00B84DEA" w:rsidRPr="005813C3" w:rsidRDefault="00B84DEA" w:rsidP="00B84DEA">
      <w:pPr>
        <w:pStyle w:val="a0"/>
      </w:pPr>
    </w:p>
    <w:p w14:paraId="1DFE6E25" w14:textId="795B1BE7" w:rsidR="0003714F" w:rsidRDefault="00251C90" w:rsidP="000710BA">
      <w:pPr>
        <w:pStyle w:val="3"/>
        <w:numPr>
          <w:ilvl w:val="0"/>
          <w:numId w:val="4"/>
        </w:numPr>
      </w:pPr>
      <w:r>
        <w:rPr>
          <w:rFonts w:hint="eastAsia"/>
        </w:rPr>
        <w:t>記事レビュー画面へ遷移する。④右上の3点リーダを押下し、⑤「自分に割り当てる」を選択する</w:t>
      </w:r>
      <w:r w:rsidR="00E75366">
        <w:rPr>
          <w:rFonts w:hint="eastAsia"/>
        </w:rPr>
        <w:t>。</w:t>
      </w:r>
    </w:p>
    <w:p w14:paraId="374A6FAB" w14:textId="03AE8A34" w:rsidR="0003714F" w:rsidRPr="00246E7E" w:rsidRDefault="0003714F" w:rsidP="0003714F">
      <w:pPr>
        <w:pStyle w:val="a0"/>
        <w:ind w:left="1260"/>
        <w:rPr>
          <w:b/>
          <w:bCs/>
          <w:color w:val="FF0000"/>
        </w:rPr>
      </w:pPr>
      <w:r w:rsidRPr="00246E7E">
        <w:rPr>
          <w:rFonts w:hint="eastAsia"/>
          <w:b/>
          <w:bCs/>
          <w:color w:val="FF0000"/>
        </w:rPr>
        <w:t>※画面左上に「割り当て先」の項目があるため、必ず「未割り当て」であることを確認する。</w:t>
      </w:r>
      <w:r w:rsidR="00246E7E" w:rsidRPr="00246E7E">
        <w:rPr>
          <w:rFonts w:hint="eastAsia"/>
          <w:b/>
          <w:bCs/>
          <w:color w:val="FF0000"/>
        </w:rPr>
        <w:t>すでに割り当てされている記事は、割当たったアカウント名が記載される。</w:t>
      </w:r>
    </w:p>
    <w:p w14:paraId="5322ECF7" w14:textId="069AA1E3" w:rsidR="00B84DEA" w:rsidRPr="00A0268F" w:rsidRDefault="007D02CB" w:rsidP="00231AA7">
      <w:pPr>
        <w:pStyle w:val="a0"/>
        <w:ind w:firstLine="840"/>
      </w:pPr>
      <w:r w:rsidRPr="007D02CB">
        <w:rPr>
          <w:noProof/>
        </w:rPr>
        <w:lastRenderedPageBreak/>
        <w:drawing>
          <wp:inline distT="0" distB="0" distL="0" distR="0" wp14:anchorId="75414473" wp14:editId="4F338C9C">
            <wp:extent cx="4869711" cy="2326627"/>
            <wp:effectExtent l="0" t="0" r="7620" b="0"/>
            <wp:docPr id="154" name="図 15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図 154" descr="グラフィカル ユーザー インターフェイス, テキスト, アプリケーション&#10;&#10;自動的に生成された説明"/>
                    <pic:cNvPicPr/>
                  </pic:nvPicPr>
                  <pic:blipFill>
                    <a:blip r:embed="rId98"/>
                    <a:stretch>
                      <a:fillRect/>
                    </a:stretch>
                  </pic:blipFill>
                  <pic:spPr>
                    <a:xfrm>
                      <a:off x="0" y="0"/>
                      <a:ext cx="4888602" cy="2335652"/>
                    </a:xfrm>
                    <a:prstGeom prst="rect">
                      <a:avLst/>
                    </a:prstGeom>
                  </pic:spPr>
                </pic:pic>
              </a:graphicData>
            </a:graphic>
          </wp:inline>
        </w:drawing>
      </w:r>
    </w:p>
    <w:p w14:paraId="7DE9A6C1" w14:textId="77777777" w:rsidR="00B84DEA" w:rsidRPr="005813C3" w:rsidRDefault="00B84DEA" w:rsidP="00B84DEA">
      <w:pPr>
        <w:pStyle w:val="a0"/>
      </w:pPr>
    </w:p>
    <w:p w14:paraId="07AF30F4" w14:textId="3088D294" w:rsidR="00B84DEA" w:rsidRPr="00B145D9" w:rsidRDefault="00B145D9" w:rsidP="000710BA">
      <w:pPr>
        <w:pStyle w:val="ac"/>
        <w:numPr>
          <w:ilvl w:val="0"/>
          <w:numId w:val="4"/>
        </w:numPr>
        <w:ind w:leftChars="0"/>
        <w:rPr>
          <w:bCs/>
        </w:rPr>
      </w:pPr>
      <w:r w:rsidRPr="00B145D9">
        <w:rPr>
          <w:rFonts w:hint="eastAsia"/>
          <w:bCs/>
        </w:rPr>
        <w:t>コメント入力のポップアップが表示されるため、⑥「完了」を押下する</w:t>
      </w:r>
      <w:r w:rsidR="00E75366">
        <w:rPr>
          <w:rFonts w:hint="eastAsia"/>
        </w:rPr>
        <w:t>。</w:t>
      </w:r>
      <w:r w:rsidR="00857D3D">
        <w:rPr>
          <w:rFonts w:hint="eastAsia"/>
        </w:rPr>
        <w:t>（次の処理者へのコメントを任意で設定できるが、自分に割り当てる場合は自分に「前の処理者からのコメント」が届くため、記載しなくてよい）</w:t>
      </w:r>
    </w:p>
    <w:p w14:paraId="66F5B769" w14:textId="543766A1" w:rsidR="00B84DEA" w:rsidRDefault="00362B06" w:rsidP="00231AA7">
      <w:pPr>
        <w:pStyle w:val="a0"/>
        <w:ind w:firstLine="840"/>
      </w:pPr>
      <w:r w:rsidRPr="00362B06">
        <w:rPr>
          <w:noProof/>
        </w:rPr>
        <w:drawing>
          <wp:inline distT="0" distB="0" distL="0" distR="0" wp14:anchorId="6C690062" wp14:editId="285DBFC4">
            <wp:extent cx="4869180" cy="2311486"/>
            <wp:effectExtent l="0" t="0" r="7620" b="0"/>
            <wp:docPr id="155" name="図 15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図 155" descr="グラフィカル ユーザー インターフェイス, テキスト, アプリケーション, メール&#10;&#10;自動的に生成された説明"/>
                    <pic:cNvPicPr/>
                  </pic:nvPicPr>
                  <pic:blipFill>
                    <a:blip r:embed="rId99"/>
                    <a:stretch>
                      <a:fillRect/>
                    </a:stretch>
                  </pic:blipFill>
                  <pic:spPr>
                    <a:xfrm>
                      <a:off x="0" y="0"/>
                      <a:ext cx="4877847" cy="2315600"/>
                    </a:xfrm>
                    <a:prstGeom prst="rect">
                      <a:avLst/>
                    </a:prstGeom>
                  </pic:spPr>
                </pic:pic>
              </a:graphicData>
            </a:graphic>
          </wp:inline>
        </w:drawing>
      </w:r>
    </w:p>
    <w:p w14:paraId="3A1C4C64" w14:textId="77777777" w:rsidR="00231AA7" w:rsidRPr="005813C3" w:rsidRDefault="00231AA7" w:rsidP="00231AA7">
      <w:pPr>
        <w:pStyle w:val="a0"/>
      </w:pPr>
    </w:p>
    <w:p w14:paraId="7B8A2EE0" w14:textId="192E4559" w:rsidR="00B84DEA" w:rsidRDefault="00311318" w:rsidP="000710BA">
      <w:pPr>
        <w:pStyle w:val="3"/>
        <w:numPr>
          <w:ilvl w:val="0"/>
          <w:numId w:val="4"/>
        </w:numPr>
      </w:pPr>
      <w:r>
        <w:rPr>
          <w:rFonts w:hint="eastAsia"/>
        </w:rPr>
        <w:t>ページ中</w:t>
      </w:r>
      <w:r w:rsidR="00F45357">
        <w:rPr>
          <w:rFonts w:hint="eastAsia"/>
        </w:rPr>
        <w:t>段</w:t>
      </w:r>
      <w:r>
        <w:rPr>
          <w:rFonts w:hint="eastAsia"/>
        </w:rPr>
        <w:t>の⑦「編集」ボタンを押下する。</w:t>
      </w:r>
      <w:r>
        <w:br/>
      </w:r>
      <w:r>
        <w:rPr>
          <w:rFonts w:hint="eastAsia"/>
        </w:rPr>
        <w:t>※A：参照ボタン</w:t>
      </w:r>
      <w:r w:rsidR="0073286D" w:rsidRPr="0073286D">
        <w:rPr>
          <w:rFonts w:hint="eastAsia"/>
        </w:rPr>
        <w:t>から記事のプレビュー確認も可能。</w:t>
      </w:r>
    </w:p>
    <w:p w14:paraId="7F35519D" w14:textId="4A08E3C1" w:rsidR="00B84DEA" w:rsidRDefault="009E37A7" w:rsidP="00231AA7">
      <w:pPr>
        <w:pStyle w:val="a0"/>
        <w:ind w:firstLine="840"/>
      </w:pPr>
      <w:r w:rsidRPr="009E37A7">
        <w:rPr>
          <w:noProof/>
        </w:rPr>
        <w:lastRenderedPageBreak/>
        <w:drawing>
          <wp:inline distT="0" distB="0" distL="0" distR="0" wp14:anchorId="5216408C" wp14:editId="60535C85">
            <wp:extent cx="4880344" cy="2320229"/>
            <wp:effectExtent l="0" t="0" r="0" b="4445"/>
            <wp:docPr id="156" name="図 15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図 156" descr="グラフィカル ユーザー インターフェイス, テキスト, アプリケーション&#10;&#10;自動的に生成された説明"/>
                    <pic:cNvPicPr/>
                  </pic:nvPicPr>
                  <pic:blipFill>
                    <a:blip r:embed="rId100"/>
                    <a:stretch>
                      <a:fillRect/>
                    </a:stretch>
                  </pic:blipFill>
                  <pic:spPr>
                    <a:xfrm>
                      <a:off x="0" y="0"/>
                      <a:ext cx="4886508" cy="2323160"/>
                    </a:xfrm>
                    <a:prstGeom prst="rect">
                      <a:avLst/>
                    </a:prstGeom>
                  </pic:spPr>
                </pic:pic>
              </a:graphicData>
            </a:graphic>
          </wp:inline>
        </w:drawing>
      </w:r>
    </w:p>
    <w:p w14:paraId="6B7B1B56" w14:textId="77777777" w:rsidR="00231AA7" w:rsidRPr="005813C3" w:rsidRDefault="00231AA7" w:rsidP="00231AA7">
      <w:pPr>
        <w:pStyle w:val="a0"/>
      </w:pPr>
    </w:p>
    <w:p w14:paraId="3B88F92F" w14:textId="73CAF91A" w:rsidR="00B84DEA" w:rsidRDefault="00DD4452" w:rsidP="000710BA">
      <w:pPr>
        <w:pStyle w:val="3"/>
        <w:numPr>
          <w:ilvl w:val="0"/>
          <w:numId w:val="4"/>
        </w:numPr>
      </w:pPr>
      <w:r>
        <w:rPr>
          <w:rFonts w:hint="eastAsia"/>
        </w:rPr>
        <w:t>⑧</w:t>
      </w:r>
      <w:r w:rsidRPr="00AA053D">
        <w:rPr>
          <w:rFonts w:hint="eastAsia"/>
        </w:rPr>
        <w:t>記事のタイトル、概要文、本文</w:t>
      </w:r>
      <w:r>
        <w:rPr>
          <w:rFonts w:hint="eastAsia"/>
        </w:rPr>
        <w:t>、カテゴリ・タグ設定</w:t>
      </w:r>
      <w:r w:rsidRPr="00AA053D">
        <w:rPr>
          <w:rFonts w:hint="eastAsia"/>
        </w:rPr>
        <w:t>等を</w:t>
      </w:r>
      <w:r>
        <w:rPr>
          <w:rFonts w:hint="eastAsia"/>
        </w:rPr>
        <w:t>確認し、必要に応じて編集したうえで⑨「保存」ボタンを押下する。</w:t>
      </w:r>
      <w:r w:rsidR="00DC2FCD" w:rsidRPr="00DC2FCD">
        <w:rPr>
          <w:rFonts w:hint="eastAsia"/>
        </w:rPr>
        <w:t>記事プレビューは、</w:t>
      </w:r>
      <w:r w:rsidR="00DC2FCD" w:rsidRPr="00DC2FCD">
        <w:t>B：表示ページ項目内のC：目のアイコンをクリックすることで、確認可能。</w:t>
      </w:r>
    </w:p>
    <w:p w14:paraId="10CC5160" w14:textId="5DEB0CCE" w:rsidR="00B84DEA" w:rsidRDefault="00CA0D35" w:rsidP="00231AA7">
      <w:pPr>
        <w:pStyle w:val="a0"/>
        <w:ind w:firstLine="840"/>
      </w:pPr>
      <w:r w:rsidRPr="00CA0D35">
        <w:rPr>
          <w:noProof/>
        </w:rPr>
        <w:drawing>
          <wp:inline distT="0" distB="0" distL="0" distR="0" wp14:anchorId="1D5727B6" wp14:editId="6E52BC61">
            <wp:extent cx="4865427" cy="1898913"/>
            <wp:effectExtent l="0" t="0" r="0" b="6350"/>
            <wp:docPr id="117" name="図 11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図 117" descr="グラフィカル ユーザー インターフェイス, テキスト, アプリケーション, メール&#10;&#10;自動的に生成された説明"/>
                    <pic:cNvPicPr/>
                  </pic:nvPicPr>
                  <pic:blipFill>
                    <a:blip r:embed="rId101"/>
                    <a:stretch>
                      <a:fillRect/>
                    </a:stretch>
                  </pic:blipFill>
                  <pic:spPr>
                    <a:xfrm>
                      <a:off x="0" y="0"/>
                      <a:ext cx="4876310" cy="1903161"/>
                    </a:xfrm>
                    <a:prstGeom prst="rect">
                      <a:avLst/>
                    </a:prstGeom>
                  </pic:spPr>
                </pic:pic>
              </a:graphicData>
            </a:graphic>
          </wp:inline>
        </w:drawing>
      </w:r>
    </w:p>
    <w:p w14:paraId="271390D5" w14:textId="5E488519" w:rsidR="00BA0A0B" w:rsidRDefault="000F5CE2" w:rsidP="00231AA7">
      <w:pPr>
        <w:pStyle w:val="a0"/>
        <w:ind w:firstLine="840"/>
      </w:pPr>
      <w:r>
        <w:rPr>
          <w:rFonts w:hint="eastAsia"/>
        </w:rPr>
        <w:t>＜説明会資料から抜粋＞</w:t>
      </w:r>
    </w:p>
    <w:p w14:paraId="1F26F10B" w14:textId="1904AEB6" w:rsidR="000F5CE2" w:rsidRDefault="000F5CE2" w:rsidP="00231AA7">
      <w:pPr>
        <w:pStyle w:val="a0"/>
        <w:ind w:firstLine="840"/>
      </w:pPr>
      <w:r>
        <w:t>P30</w:t>
      </w:r>
    </w:p>
    <w:p w14:paraId="63AF3F9B" w14:textId="44D95BE7" w:rsidR="000F5CE2" w:rsidRDefault="004735EB" w:rsidP="00231AA7">
      <w:pPr>
        <w:pStyle w:val="a0"/>
        <w:ind w:firstLine="840"/>
      </w:pPr>
      <w:r w:rsidRPr="004735EB">
        <w:rPr>
          <w:noProof/>
        </w:rPr>
        <w:lastRenderedPageBreak/>
        <w:drawing>
          <wp:inline distT="0" distB="0" distL="0" distR="0" wp14:anchorId="61A7797E" wp14:editId="07589C64">
            <wp:extent cx="4870772" cy="3173104"/>
            <wp:effectExtent l="0" t="0" r="6350" b="8255"/>
            <wp:docPr id="179" name="図 179"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図 179" descr="テーブル が含まれている画像&#10;&#10;自動的に生成された説明"/>
                    <pic:cNvPicPr/>
                  </pic:nvPicPr>
                  <pic:blipFill>
                    <a:blip r:embed="rId102"/>
                    <a:stretch>
                      <a:fillRect/>
                    </a:stretch>
                  </pic:blipFill>
                  <pic:spPr>
                    <a:xfrm>
                      <a:off x="0" y="0"/>
                      <a:ext cx="4884170" cy="3181832"/>
                    </a:xfrm>
                    <a:prstGeom prst="rect">
                      <a:avLst/>
                    </a:prstGeom>
                  </pic:spPr>
                </pic:pic>
              </a:graphicData>
            </a:graphic>
          </wp:inline>
        </w:drawing>
      </w:r>
    </w:p>
    <w:p w14:paraId="24EA90B4" w14:textId="77777777" w:rsidR="003955C6" w:rsidRDefault="003955C6" w:rsidP="00231AA7">
      <w:pPr>
        <w:pStyle w:val="a0"/>
        <w:ind w:firstLine="840"/>
      </w:pPr>
    </w:p>
    <w:p w14:paraId="7E370D5D" w14:textId="0E9C8016" w:rsidR="000F5CE2" w:rsidRDefault="000F5CE2" w:rsidP="00231AA7">
      <w:pPr>
        <w:pStyle w:val="a0"/>
        <w:ind w:firstLine="840"/>
      </w:pPr>
      <w:r>
        <w:t>P31</w:t>
      </w:r>
    </w:p>
    <w:p w14:paraId="55AE610F" w14:textId="072D98BB" w:rsidR="000F5CE2" w:rsidRDefault="00EF1784" w:rsidP="00231AA7">
      <w:pPr>
        <w:pStyle w:val="a0"/>
        <w:ind w:firstLine="840"/>
      </w:pPr>
      <w:r w:rsidRPr="00EF1784">
        <w:rPr>
          <w:noProof/>
        </w:rPr>
        <w:drawing>
          <wp:inline distT="0" distB="0" distL="0" distR="0" wp14:anchorId="7B48F274" wp14:editId="474CF082">
            <wp:extent cx="4864265" cy="2531660"/>
            <wp:effectExtent l="0" t="0" r="0" b="2540"/>
            <wp:docPr id="180" name="図 18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図 180" descr="グラフィカル ユーザー インターフェイス, テキスト, アプリケーション&#10;&#10;自動的に生成された説明"/>
                    <pic:cNvPicPr/>
                  </pic:nvPicPr>
                  <pic:blipFill>
                    <a:blip r:embed="rId103"/>
                    <a:stretch>
                      <a:fillRect/>
                    </a:stretch>
                  </pic:blipFill>
                  <pic:spPr>
                    <a:xfrm>
                      <a:off x="0" y="0"/>
                      <a:ext cx="4884092" cy="2541979"/>
                    </a:xfrm>
                    <a:prstGeom prst="rect">
                      <a:avLst/>
                    </a:prstGeom>
                  </pic:spPr>
                </pic:pic>
              </a:graphicData>
            </a:graphic>
          </wp:inline>
        </w:drawing>
      </w:r>
    </w:p>
    <w:p w14:paraId="2349886C" w14:textId="3ED08EDE" w:rsidR="00EF1784" w:rsidRDefault="00EF1784" w:rsidP="00231AA7">
      <w:pPr>
        <w:pStyle w:val="a0"/>
        <w:ind w:firstLine="840"/>
      </w:pPr>
    </w:p>
    <w:p w14:paraId="6205ABCB" w14:textId="293666B6" w:rsidR="003955C6" w:rsidRDefault="003955C6" w:rsidP="00231AA7">
      <w:pPr>
        <w:pStyle w:val="a0"/>
        <w:ind w:firstLine="840"/>
      </w:pPr>
      <w:r>
        <w:t>P32</w:t>
      </w:r>
    </w:p>
    <w:p w14:paraId="77D95CF1" w14:textId="651C0EBB" w:rsidR="003955C6" w:rsidRDefault="003955C6" w:rsidP="00231AA7">
      <w:pPr>
        <w:pStyle w:val="a0"/>
        <w:ind w:firstLine="840"/>
      </w:pPr>
      <w:r w:rsidRPr="003955C6">
        <w:rPr>
          <w:noProof/>
        </w:rPr>
        <w:lastRenderedPageBreak/>
        <w:drawing>
          <wp:inline distT="0" distB="0" distL="0" distR="0" wp14:anchorId="006E0284" wp14:editId="73AB268A">
            <wp:extent cx="4872251" cy="2562172"/>
            <wp:effectExtent l="0" t="0" r="5080" b="0"/>
            <wp:docPr id="183" name="図 18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図 183" descr="テーブル&#10;&#10;自動的に生成された説明"/>
                    <pic:cNvPicPr/>
                  </pic:nvPicPr>
                  <pic:blipFill>
                    <a:blip r:embed="rId104"/>
                    <a:stretch>
                      <a:fillRect/>
                    </a:stretch>
                  </pic:blipFill>
                  <pic:spPr>
                    <a:xfrm>
                      <a:off x="0" y="0"/>
                      <a:ext cx="4882727" cy="2567681"/>
                    </a:xfrm>
                    <a:prstGeom prst="rect">
                      <a:avLst/>
                    </a:prstGeom>
                  </pic:spPr>
                </pic:pic>
              </a:graphicData>
            </a:graphic>
          </wp:inline>
        </w:drawing>
      </w:r>
    </w:p>
    <w:p w14:paraId="1794B42B" w14:textId="77777777" w:rsidR="003955C6" w:rsidRDefault="003955C6" w:rsidP="00231AA7">
      <w:pPr>
        <w:pStyle w:val="a0"/>
        <w:ind w:firstLine="840"/>
      </w:pPr>
    </w:p>
    <w:p w14:paraId="04B7E7B1" w14:textId="65B61E35" w:rsidR="00DD4452" w:rsidRDefault="00DD4452" w:rsidP="000710BA">
      <w:pPr>
        <w:pStyle w:val="a0"/>
        <w:numPr>
          <w:ilvl w:val="0"/>
          <w:numId w:val="4"/>
        </w:numPr>
      </w:pPr>
      <w:r>
        <w:rPr>
          <w:rFonts w:hint="eastAsia"/>
        </w:rPr>
        <w:t>記事レビュー画面にて⑩右上の3点リーダを押下し、⑪「承認・</w:t>
      </w:r>
      <w:r w:rsidR="007D7D54">
        <w:rPr>
          <w:rFonts w:hint="eastAsia"/>
        </w:rPr>
        <w:t>公開依頼</w:t>
      </w:r>
      <w:r>
        <w:rPr>
          <w:rFonts w:hint="eastAsia"/>
        </w:rPr>
        <w:t>」を選択する。</w:t>
      </w:r>
      <w:r>
        <w:br/>
      </w:r>
      <w:r>
        <w:rPr>
          <w:rFonts w:hint="eastAsia"/>
        </w:rPr>
        <w:t>※差し戻す場合は「却下」を選択する。</w:t>
      </w:r>
    </w:p>
    <w:p w14:paraId="1B5E9412" w14:textId="44487905" w:rsidR="00DD4452" w:rsidRPr="009C4EA1" w:rsidRDefault="00712D66" w:rsidP="00DD4452">
      <w:pPr>
        <w:pStyle w:val="a0"/>
        <w:ind w:left="840"/>
      </w:pPr>
      <w:r w:rsidRPr="00712D66">
        <w:rPr>
          <w:noProof/>
        </w:rPr>
        <w:drawing>
          <wp:inline distT="0" distB="0" distL="0" distR="0" wp14:anchorId="2B577EEC" wp14:editId="780269AE">
            <wp:extent cx="4892722" cy="2283539"/>
            <wp:effectExtent l="0" t="0" r="3175" b="2540"/>
            <wp:docPr id="186" name="図 18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図 186" descr="グラフィカル ユーザー インターフェイス, テキスト, アプリケーション&#10;&#10;自動的に生成された説明"/>
                    <pic:cNvPicPr/>
                  </pic:nvPicPr>
                  <pic:blipFill>
                    <a:blip r:embed="rId105"/>
                    <a:stretch>
                      <a:fillRect/>
                    </a:stretch>
                  </pic:blipFill>
                  <pic:spPr>
                    <a:xfrm>
                      <a:off x="0" y="0"/>
                      <a:ext cx="4905424" cy="2289467"/>
                    </a:xfrm>
                    <a:prstGeom prst="rect">
                      <a:avLst/>
                    </a:prstGeom>
                  </pic:spPr>
                </pic:pic>
              </a:graphicData>
            </a:graphic>
          </wp:inline>
        </w:drawing>
      </w:r>
    </w:p>
    <w:p w14:paraId="74FC50DF" w14:textId="77777777" w:rsidR="00DD4452" w:rsidRPr="009C4EA1" w:rsidRDefault="00DD4452" w:rsidP="00DD4452">
      <w:pPr>
        <w:pStyle w:val="a0"/>
        <w:ind w:left="840"/>
      </w:pPr>
    </w:p>
    <w:p w14:paraId="309717CD" w14:textId="7FA233B9" w:rsidR="00DD4452" w:rsidRPr="009C4EA1" w:rsidRDefault="001458F3" w:rsidP="000710BA">
      <w:pPr>
        <w:pStyle w:val="a0"/>
        <w:numPr>
          <w:ilvl w:val="0"/>
          <w:numId w:val="4"/>
        </w:numPr>
      </w:pPr>
      <w:r w:rsidRPr="009C4EA1">
        <w:rPr>
          <w:rFonts w:hint="eastAsia"/>
        </w:rPr>
        <w:t>⑫</w:t>
      </w:r>
      <w:r w:rsidR="006B59EE">
        <w:rPr>
          <w:rFonts w:hint="eastAsia"/>
        </w:rPr>
        <w:t>任意で</w:t>
      </w:r>
      <w:r w:rsidRPr="009C4EA1">
        <w:rPr>
          <w:rFonts w:hint="eastAsia"/>
        </w:rPr>
        <w:t>コメント</w:t>
      </w:r>
      <w:r w:rsidR="006B59EE">
        <w:rPr>
          <w:rFonts w:hint="eastAsia"/>
        </w:rPr>
        <w:t>を</w:t>
      </w:r>
      <w:r w:rsidRPr="009C4EA1">
        <w:rPr>
          <w:rFonts w:hint="eastAsia"/>
        </w:rPr>
        <w:t>入力</w:t>
      </w:r>
      <w:r w:rsidR="006B59EE">
        <w:rPr>
          <w:rFonts w:hint="eastAsia"/>
        </w:rPr>
        <w:t>（コメント内容は</w:t>
      </w:r>
      <w:r w:rsidR="00857D3D">
        <w:rPr>
          <w:rFonts w:hint="eastAsia"/>
        </w:rPr>
        <w:t>、次の処理を担当する</w:t>
      </w:r>
      <w:r w:rsidR="006B59EE">
        <w:rPr>
          <w:rFonts w:hint="eastAsia"/>
        </w:rPr>
        <w:t>政策企画局公開者が確認可能）</w:t>
      </w:r>
      <w:r w:rsidRPr="009C4EA1">
        <w:rPr>
          <w:rFonts w:hint="eastAsia"/>
        </w:rPr>
        <w:t>し、⑬「完了」ボタンを押下する。</w:t>
      </w:r>
    </w:p>
    <w:p w14:paraId="55417535" w14:textId="020FF1A0" w:rsidR="001458F3" w:rsidRPr="009C4EA1" w:rsidRDefault="005B38CE" w:rsidP="001458F3">
      <w:pPr>
        <w:pStyle w:val="a0"/>
        <w:ind w:left="840"/>
      </w:pPr>
      <w:r w:rsidRPr="009C4EA1">
        <w:rPr>
          <w:noProof/>
        </w:rPr>
        <w:lastRenderedPageBreak/>
        <w:drawing>
          <wp:inline distT="0" distB="0" distL="0" distR="0" wp14:anchorId="09477CAD" wp14:editId="5C09C3BC">
            <wp:extent cx="4859020" cy="2284379"/>
            <wp:effectExtent l="0" t="0" r="0" b="1905"/>
            <wp:docPr id="159" name="図 15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図 159" descr="グラフィカル ユーザー インターフェイス, テキスト, アプリケーション&#10;&#10;自動的に生成された説明"/>
                    <pic:cNvPicPr/>
                  </pic:nvPicPr>
                  <pic:blipFill>
                    <a:blip r:embed="rId106"/>
                    <a:stretch>
                      <a:fillRect/>
                    </a:stretch>
                  </pic:blipFill>
                  <pic:spPr>
                    <a:xfrm>
                      <a:off x="0" y="0"/>
                      <a:ext cx="4880159" cy="2294317"/>
                    </a:xfrm>
                    <a:prstGeom prst="rect">
                      <a:avLst/>
                    </a:prstGeom>
                  </pic:spPr>
                </pic:pic>
              </a:graphicData>
            </a:graphic>
          </wp:inline>
        </w:drawing>
      </w:r>
    </w:p>
    <w:p w14:paraId="4C729318" w14:textId="3DA15D19" w:rsidR="008453D0" w:rsidRDefault="008453D0">
      <w:pPr>
        <w:widowControl/>
        <w:jc w:val="left"/>
        <w:outlineLvl w:val="9"/>
      </w:pPr>
      <w:r>
        <w:br w:type="page"/>
      </w:r>
    </w:p>
    <w:p w14:paraId="4B1AB353" w14:textId="0C53DBA9" w:rsidR="00BD31C3" w:rsidRPr="009C4EA1" w:rsidRDefault="00BD31C3" w:rsidP="000710BA">
      <w:pPr>
        <w:pStyle w:val="3"/>
        <w:numPr>
          <w:ilvl w:val="0"/>
          <w:numId w:val="1"/>
        </w:numPr>
        <w:ind w:left="840"/>
        <w:rPr>
          <w:b/>
          <w:bCs w:val="0"/>
          <w:sz w:val="24"/>
          <w:szCs w:val="24"/>
        </w:rPr>
      </w:pPr>
      <w:r w:rsidRPr="009C4EA1">
        <w:rPr>
          <w:rFonts w:hint="eastAsia"/>
          <w:b/>
          <w:bCs w:val="0"/>
          <w:sz w:val="24"/>
          <w:szCs w:val="24"/>
        </w:rPr>
        <w:lastRenderedPageBreak/>
        <w:t>操作手順＜参考：プレビュー画面の確認＞</w:t>
      </w:r>
    </w:p>
    <w:p w14:paraId="383F02FA" w14:textId="39CCF4AD" w:rsidR="00BD31C3" w:rsidRPr="009C4EA1" w:rsidRDefault="00556D4D" w:rsidP="000710BA">
      <w:pPr>
        <w:pStyle w:val="a0"/>
        <w:numPr>
          <w:ilvl w:val="0"/>
          <w:numId w:val="14"/>
        </w:numPr>
      </w:pPr>
      <w:bookmarkStart w:id="37" w:name="OLE_LINK10"/>
      <w:r w:rsidRPr="009C4EA1">
        <w:rPr>
          <w:rFonts w:hint="eastAsia"/>
        </w:rPr>
        <w:t>①自分に割り当て済の記事のレビュー画面を開く</w:t>
      </w:r>
      <w:r w:rsidR="004532E6" w:rsidRPr="009C4EA1">
        <w:rPr>
          <w:rFonts w:hint="eastAsia"/>
        </w:rPr>
        <w:t>。</w:t>
      </w:r>
      <w:bookmarkEnd w:id="37"/>
    </w:p>
    <w:p w14:paraId="001ACC15" w14:textId="656D446D" w:rsidR="004532E6" w:rsidRPr="009C4EA1" w:rsidRDefault="00556D4D" w:rsidP="004532E6">
      <w:pPr>
        <w:pStyle w:val="a0"/>
        <w:ind w:left="840"/>
      </w:pPr>
      <w:r w:rsidRPr="009C4EA1">
        <w:rPr>
          <w:noProof/>
        </w:rPr>
        <w:drawing>
          <wp:inline distT="0" distB="0" distL="0" distR="0" wp14:anchorId="2BE6E7C9" wp14:editId="585F4307">
            <wp:extent cx="4872251" cy="2351903"/>
            <wp:effectExtent l="0" t="0" r="5080" b="0"/>
            <wp:docPr id="163" name="図 163"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図 163" descr="グラフィカル ユーザー インターフェイス が含まれている画像&#10;&#10;自動的に生成された説明"/>
                    <pic:cNvPicPr/>
                  </pic:nvPicPr>
                  <pic:blipFill>
                    <a:blip r:embed="rId107"/>
                    <a:stretch>
                      <a:fillRect/>
                    </a:stretch>
                  </pic:blipFill>
                  <pic:spPr>
                    <a:xfrm>
                      <a:off x="0" y="0"/>
                      <a:ext cx="4928895" cy="2379246"/>
                    </a:xfrm>
                    <a:prstGeom prst="rect">
                      <a:avLst/>
                    </a:prstGeom>
                  </pic:spPr>
                </pic:pic>
              </a:graphicData>
            </a:graphic>
          </wp:inline>
        </w:drawing>
      </w:r>
    </w:p>
    <w:p w14:paraId="5BD71CAC" w14:textId="77777777" w:rsidR="004532E6" w:rsidRPr="009C4EA1" w:rsidRDefault="004532E6" w:rsidP="004532E6">
      <w:pPr>
        <w:pStyle w:val="a0"/>
        <w:ind w:left="840"/>
      </w:pPr>
    </w:p>
    <w:p w14:paraId="787965D6" w14:textId="0E939B67" w:rsidR="004532E6" w:rsidRPr="009C4EA1" w:rsidRDefault="00DF5849" w:rsidP="000710BA">
      <w:pPr>
        <w:pStyle w:val="a0"/>
        <w:numPr>
          <w:ilvl w:val="0"/>
          <w:numId w:val="14"/>
        </w:numPr>
      </w:pPr>
      <w:bookmarkStart w:id="38" w:name="OLE_LINK11"/>
      <w:r w:rsidRPr="009C4EA1">
        <w:rPr>
          <w:rFonts w:hint="eastAsia"/>
        </w:rPr>
        <w:t>ページ中段の②「参照」ボタンを押下する</w:t>
      </w:r>
      <w:r w:rsidR="004532E6" w:rsidRPr="009C4EA1">
        <w:rPr>
          <w:rFonts w:hint="eastAsia"/>
        </w:rPr>
        <w:t>。</w:t>
      </w:r>
    </w:p>
    <w:bookmarkEnd w:id="38"/>
    <w:p w14:paraId="02A36724" w14:textId="46B10D6F" w:rsidR="004532E6" w:rsidRPr="009C4EA1" w:rsidRDefault="00DF5849" w:rsidP="004532E6">
      <w:pPr>
        <w:pStyle w:val="a0"/>
        <w:ind w:left="840"/>
      </w:pPr>
      <w:r w:rsidRPr="009C4EA1">
        <w:rPr>
          <w:noProof/>
        </w:rPr>
        <w:drawing>
          <wp:inline distT="0" distB="0" distL="0" distR="0" wp14:anchorId="115D3EAF" wp14:editId="155C435A">
            <wp:extent cx="4871720" cy="2368261"/>
            <wp:effectExtent l="0" t="0" r="5080" b="0"/>
            <wp:docPr id="164" name="図 16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図 164" descr="グラフィカル ユーザー インターフェイス, テキスト, アプリケーション, メール&#10;&#10;自動的に生成された説明"/>
                    <pic:cNvPicPr/>
                  </pic:nvPicPr>
                  <pic:blipFill>
                    <a:blip r:embed="rId108"/>
                    <a:stretch>
                      <a:fillRect/>
                    </a:stretch>
                  </pic:blipFill>
                  <pic:spPr>
                    <a:xfrm>
                      <a:off x="0" y="0"/>
                      <a:ext cx="4880725" cy="2372639"/>
                    </a:xfrm>
                    <a:prstGeom prst="rect">
                      <a:avLst/>
                    </a:prstGeom>
                  </pic:spPr>
                </pic:pic>
              </a:graphicData>
            </a:graphic>
          </wp:inline>
        </w:drawing>
      </w:r>
    </w:p>
    <w:p w14:paraId="5AB6B8E0" w14:textId="77777777" w:rsidR="004532E6" w:rsidRPr="009C4EA1" w:rsidRDefault="004532E6" w:rsidP="004532E6">
      <w:pPr>
        <w:pStyle w:val="a0"/>
        <w:ind w:left="840"/>
      </w:pPr>
    </w:p>
    <w:p w14:paraId="1ECAD99A" w14:textId="5466856E" w:rsidR="004532E6" w:rsidRPr="009C4EA1" w:rsidRDefault="001969F1" w:rsidP="000710BA">
      <w:pPr>
        <w:pStyle w:val="a0"/>
        <w:numPr>
          <w:ilvl w:val="0"/>
          <w:numId w:val="14"/>
        </w:numPr>
      </w:pPr>
      <w:bookmarkStart w:id="39" w:name="OLE_LINK12"/>
      <w:r w:rsidRPr="009C4EA1">
        <w:rPr>
          <w:rFonts w:hint="eastAsia"/>
        </w:rPr>
        <w:t>③記事のプレビュー</w:t>
      </w:r>
      <w:r w:rsidR="007A6B52" w:rsidRPr="007A6B52">
        <w:rPr>
          <w:rFonts w:hint="eastAsia"/>
        </w:rPr>
        <w:t>（デザインテンプレート適用前）</w:t>
      </w:r>
      <w:r w:rsidRPr="009C4EA1">
        <w:rPr>
          <w:rFonts w:hint="eastAsia"/>
        </w:rPr>
        <w:t>が表示される</w:t>
      </w:r>
      <w:r w:rsidR="004532E6" w:rsidRPr="009C4EA1">
        <w:rPr>
          <w:rFonts w:hint="eastAsia"/>
        </w:rPr>
        <w:t>。</w:t>
      </w:r>
    </w:p>
    <w:bookmarkEnd w:id="39"/>
    <w:p w14:paraId="4A1BF8DF" w14:textId="3A74598C" w:rsidR="004532E6" w:rsidRPr="009C4EA1" w:rsidRDefault="00117BB2" w:rsidP="004532E6">
      <w:pPr>
        <w:pStyle w:val="a0"/>
        <w:ind w:left="840"/>
      </w:pPr>
      <w:r w:rsidRPr="009C4EA1">
        <w:rPr>
          <w:noProof/>
        </w:rPr>
        <w:lastRenderedPageBreak/>
        <w:drawing>
          <wp:inline distT="0" distB="0" distL="0" distR="0" wp14:anchorId="1C9C2667" wp14:editId="367E741B">
            <wp:extent cx="4873924" cy="2320616"/>
            <wp:effectExtent l="0" t="0" r="3175" b="3810"/>
            <wp:docPr id="165" name="図 16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図 165" descr="グラフィカル ユーザー インターフェイス, テキスト, アプリケーション, メール&#10;&#10;自動的に生成された説明"/>
                    <pic:cNvPicPr/>
                  </pic:nvPicPr>
                  <pic:blipFill>
                    <a:blip r:embed="rId109"/>
                    <a:stretch>
                      <a:fillRect/>
                    </a:stretch>
                  </pic:blipFill>
                  <pic:spPr>
                    <a:xfrm>
                      <a:off x="0" y="0"/>
                      <a:ext cx="4887823" cy="2327234"/>
                    </a:xfrm>
                    <a:prstGeom prst="rect">
                      <a:avLst/>
                    </a:prstGeom>
                  </pic:spPr>
                </pic:pic>
              </a:graphicData>
            </a:graphic>
          </wp:inline>
        </w:drawing>
      </w:r>
    </w:p>
    <w:p w14:paraId="7B3417CD" w14:textId="77777777" w:rsidR="004532E6" w:rsidRPr="009C4EA1" w:rsidRDefault="004532E6" w:rsidP="004532E6">
      <w:pPr>
        <w:pStyle w:val="a0"/>
        <w:ind w:left="840"/>
      </w:pPr>
    </w:p>
    <w:p w14:paraId="12D7477F" w14:textId="351B1F8A" w:rsidR="004532E6" w:rsidRPr="009C4EA1" w:rsidRDefault="00EA2F2C" w:rsidP="000710BA">
      <w:pPr>
        <w:pStyle w:val="a0"/>
        <w:numPr>
          <w:ilvl w:val="0"/>
          <w:numId w:val="14"/>
        </w:numPr>
      </w:pPr>
      <w:bookmarkStart w:id="40" w:name="OLE_LINK13"/>
      <w:r w:rsidRPr="00EA2F2C">
        <w:rPr>
          <w:rFonts w:hint="eastAsia"/>
        </w:rPr>
        <w:t>デザインテンプレートを適用するために、</w:t>
      </w:r>
      <w:r w:rsidR="009243AC" w:rsidRPr="009C4EA1">
        <w:rPr>
          <w:rFonts w:hint="eastAsia"/>
        </w:rPr>
        <w:t>ページ最下段の④「コンテキストの参照」を押下する</w:t>
      </w:r>
      <w:bookmarkEnd w:id="40"/>
      <w:r w:rsidR="004532E6" w:rsidRPr="009C4EA1">
        <w:rPr>
          <w:rFonts w:hint="eastAsia"/>
        </w:rPr>
        <w:t>。</w:t>
      </w:r>
    </w:p>
    <w:p w14:paraId="4E2BC8C5" w14:textId="742A728E" w:rsidR="004532E6" w:rsidRPr="009C4EA1" w:rsidRDefault="009243AC" w:rsidP="004532E6">
      <w:pPr>
        <w:pStyle w:val="a0"/>
        <w:ind w:left="840"/>
      </w:pPr>
      <w:r w:rsidRPr="009C4EA1">
        <w:rPr>
          <w:noProof/>
        </w:rPr>
        <w:drawing>
          <wp:inline distT="0" distB="0" distL="0" distR="0" wp14:anchorId="1B79B2FD" wp14:editId="50283840">
            <wp:extent cx="4873625" cy="2310731"/>
            <wp:effectExtent l="0" t="0" r="3175" b="0"/>
            <wp:docPr id="166"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883439" cy="2315384"/>
                    </a:xfrm>
                    <a:prstGeom prst="rect">
                      <a:avLst/>
                    </a:prstGeom>
                  </pic:spPr>
                </pic:pic>
              </a:graphicData>
            </a:graphic>
          </wp:inline>
        </w:drawing>
      </w:r>
    </w:p>
    <w:p w14:paraId="30DEF8B8" w14:textId="77777777" w:rsidR="004532E6" w:rsidRPr="009C4EA1" w:rsidRDefault="004532E6" w:rsidP="004532E6">
      <w:pPr>
        <w:pStyle w:val="a0"/>
        <w:ind w:left="840"/>
      </w:pPr>
    </w:p>
    <w:p w14:paraId="76C195B4" w14:textId="67E3D836" w:rsidR="004532E6" w:rsidRPr="009C4EA1" w:rsidRDefault="00F944FA" w:rsidP="000710BA">
      <w:pPr>
        <w:pStyle w:val="a0"/>
        <w:numPr>
          <w:ilvl w:val="0"/>
          <w:numId w:val="14"/>
        </w:numPr>
      </w:pPr>
      <w:bookmarkStart w:id="41" w:name="OLE_LINK14"/>
      <w:r w:rsidRPr="009C4EA1">
        <w:rPr>
          <w:rFonts w:hint="eastAsia"/>
        </w:rPr>
        <w:t>⑤デザイン</w:t>
      </w:r>
      <w:r w:rsidR="00EA2F2C">
        <w:rPr>
          <w:rFonts w:hint="eastAsia"/>
        </w:rPr>
        <w:t>テンプレート</w:t>
      </w:r>
      <w:r w:rsidRPr="009C4EA1">
        <w:rPr>
          <w:rFonts w:hint="eastAsia"/>
        </w:rPr>
        <w:t>が適用された記事プレビューが表示</w:t>
      </w:r>
      <w:r w:rsidR="003D2E69" w:rsidRPr="009C4EA1">
        <w:rPr>
          <w:rFonts w:hint="eastAsia"/>
        </w:rPr>
        <w:t>、⑥記事プレビュー画面のURLが生成される。</w:t>
      </w:r>
    </w:p>
    <w:bookmarkEnd w:id="41"/>
    <w:p w14:paraId="65D800C3" w14:textId="3C68ED56" w:rsidR="004532E6" w:rsidRPr="009C4EA1" w:rsidRDefault="00F944FA" w:rsidP="004532E6">
      <w:pPr>
        <w:pStyle w:val="a0"/>
        <w:ind w:left="840"/>
      </w:pPr>
      <w:r w:rsidRPr="009C4EA1">
        <w:rPr>
          <w:noProof/>
        </w:rPr>
        <w:lastRenderedPageBreak/>
        <w:drawing>
          <wp:inline distT="0" distB="0" distL="0" distR="0" wp14:anchorId="2065BE08" wp14:editId="69580844">
            <wp:extent cx="4856671" cy="2448895"/>
            <wp:effectExtent l="0" t="0" r="1270" b="8890"/>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868120" cy="2454668"/>
                    </a:xfrm>
                    <a:prstGeom prst="rect">
                      <a:avLst/>
                    </a:prstGeom>
                  </pic:spPr>
                </pic:pic>
              </a:graphicData>
            </a:graphic>
          </wp:inline>
        </w:drawing>
      </w:r>
    </w:p>
    <w:p w14:paraId="0069AC01" w14:textId="77777777" w:rsidR="00540CE4" w:rsidRPr="009C4EA1" w:rsidRDefault="00540CE4" w:rsidP="004532E6">
      <w:pPr>
        <w:pStyle w:val="a0"/>
        <w:ind w:left="840"/>
      </w:pPr>
    </w:p>
    <w:p w14:paraId="000AE16A" w14:textId="4BB2DB5F" w:rsidR="00540CE4" w:rsidRPr="009C4EA1" w:rsidRDefault="00540CE4" w:rsidP="000710BA">
      <w:pPr>
        <w:pStyle w:val="a0"/>
        <w:numPr>
          <w:ilvl w:val="0"/>
          <w:numId w:val="14"/>
        </w:numPr>
      </w:pPr>
      <w:bookmarkStart w:id="42" w:name="OLE_LINK15"/>
      <w:r w:rsidRPr="009C4EA1">
        <w:rPr>
          <w:rFonts w:hint="eastAsia"/>
        </w:rPr>
        <w:t>記事プレビュー画面のURLを</w:t>
      </w:r>
      <w:r w:rsidR="00022B4A" w:rsidRPr="009C4EA1">
        <w:rPr>
          <w:rFonts w:hint="eastAsia"/>
        </w:rPr>
        <w:t>送付し、</w:t>
      </w:r>
      <w:r w:rsidR="00912348" w:rsidRPr="009C4EA1">
        <w:rPr>
          <w:rFonts w:hint="eastAsia"/>
        </w:rPr>
        <w:t>確認依頼</w:t>
      </w:r>
      <w:r w:rsidR="00643086" w:rsidRPr="009C4EA1">
        <w:rPr>
          <w:rFonts w:hint="eastAsia"/>
        </w:rPr>
        <w:t>する</w:t>
      </w:r>
      <w:r w:rsidR="00022B4A" w:rsidRPr="009C4EA1">
        <w:rPr>
          <w:rFonts w:hint="eastAsia"/>
        </w:rPr>
        <w:t>。</w:t>
      </w:r>
      <w:r w:rsidR="009C4EA1" w:rsidRPr="009C4EA1">
        <w:br/>
      </w:r>
      <w:r w:rsidR="00022B4A" w:rsidRPr="009C4EA1">
        <w:rPr>
          <w:rFonts w:hint="eastAsia"/>
        </w:rPr>
        <w:t>※アクセスには、ベーシック認証が必要。</w:t>
      </w:r>
    </w:p>
    <w:bookmarkEnd w:id="42"/>
    <w:p w14:paraId="1A3A08BC" w14:textId="77777777" w:rsidR="00BD31C3" w:rsidRPr="009C4EA1" w:rsidRDefault="00BD31C3" w:rsidP="00BD31C3">
      <w:pPr>
        <w:pStyle w:val="a0"/>
      </w:pPr>
    </w:p>
    <w:p w14:paraId="4069960A" w14:textId="7D29E3F2" w:rsidR="00BA0A0B" w:rsidRPr="009C4EA1" w:rsidRDefault="00BA0A0B" w:rsidP="000710BA">
      <w:pPr>
        <w:pStyle w:val="3"/>
        <w:numPr>
          <w:ilvl w:val="0"/>
          <w:numId w:val="1"/>
        </w:numPr>
        <w:ind w:left="840"/>
        <w:rPr>
          <w:b/>
          <w:bCs w:val="0"/>
          <w:sz w:val="24"/>
          <w:szCs w:val="24"/>
        </w:rPr>
      </w:pPr>
      <w:r w:rsidRPr="009C4EA1">
        <w:rPr>
          <w:rFonts w:hint="eastAsia"/>
          <w:b/>
          <w:bCs w:val="0"/>
          <w:sz w:val="24"/>
          <w:szCs w:val="24"/>
        </w:rPr>
        <w:t>操作手順＜記事公開者＞</w:t>
      </w:r>
    </w:p>
    <w:p w14:paraId="2CFB5145" w14:textId="412A03EB" w:rsidR="00BA0A0B" w:rsidRPr="00C63AC6" w:rsidRDefault="00F17D8E" w:rsidP="00231AA7">
      <w:pPr>
        <w:pStyle w:val="a0"/>
        <w:ind w:firstLine="840"/>
      </w:pPr>
      <w:r w:rsidRPr="00F17D8E">
        <w:t>P2</w:t>
      </w:r>
      <w:r w:rsidR="0013684E">
        <w:rPr>
          <w:rFonts w:hint="eastAsia"/>
        </w:rPr>
        <w:t>2</w:t>
      </w:r>
      <w:r w:rsidR="00BA0A0B" w:rsidRPr="00F17D8E">
        <w:t>-</w:t>
      </w:r>
      <w:r w:rsidR="009C4EA1" w:rsidRPr="00F17D8E">
        <w:t>2</w:t>
      </w:r>
      <w:r w:rsidR="0013684E">
        <w:t>4</w:t>
      </w:r>
      <w:r w:rsidR="00BA0A0B" w:rsidRPr="00F17D8E">
        <w:rPr>
          <w:rFonts w:hint="eastAsia"/>
        </w:rPr>
        <w:t>参照</w:t>
      </w:r>
    </w:p>
    <w:p w14:paraId="10CE043E" w14:textId="33DA2E13" w:rsidR="00271CCB" w:rsidRDefault="00271CCB">
      <w:pPr>
        <w:widowControl/>
        <w:jc w:val="left"/>
        <w:outlineLvl w:val="9"/>
      </w:pPr>
      <w:r>
        <w:br w:type="page"/>
      </w:r>
    </w:p>
    <w:p w14:paraId="5310CE07" w14:textId="3D402763" w:rsidR="009A1D53" w:rsidRDefault="009A1D53" w:rsidP="009A1D53">
      <w:pPr>
        <w:pStyle w:val="2"/>
        <w:numPr>
          <w:ilvl w:val="0"/>
          <w:numId w:val="0"/>
        </w:numPr>
        <w:ind w:left="425"/>
      </w:pPr>
      <w:bookmarkStart w:id="43" w:name="_Toc134464567"/>
      <w:r>
        <w:rPr>
          <w:rFonts w:hint="eastAsia"/>
        </w:rPr>
        <w:lastRenderedPageBreak/>
        <w:t>＃7</w:t>
      </w:r>
      <w:r>
        <w:t xml:space="preserve">-3 </w:t>
      </w:r>
      <w:r>
        <w:rPr>
          <w:rFonts w:hint="eastAsia"/>
        </w:rPr>
        <w:t>アカウントパスワード初期化</w:t>
      </w:r>
      <w:bookmarkEnd w:id="43"/>
    </w:p>
    <w:p w14:paraId="46BCCA9E" w14:textId="77777777" w:rsidR="009A1D53" w:rsidRDefault="009A1D53" w:rsidP="000710BA">
      <w:pPr>
        <w:pStyle w:val="ac"/>
        <w:widowControl/>
        <w:numPr>
          <w:ilvl w:val="0"/>
          <w:numId w:val="2"/>
        </w:numPr>
        <w:ind w:leftChars="0"/>
        <w:jc w:val="left"/>
        <w:outlineLvl w:val="9"/>
      </w:pPr>
      <w:r w:rsidRPr="00F60743">
        <w:rPr>
          <w:rFonts w:hint="eastAsia"/>
          <w:b/>
          <w:bCs/>
          <w:sz w:val="24"/>
          <w:szCs w:val="24"/>
        </w:rPr>
        <w:t>操作手順</w:t>
      </w:r>
    </w:p>
    <w:p w14:paraId="7FABCD5C" w14:textId="2676125E" w:rsidR="00271CCB" w:rsidRDefault="00271CCB" w:rsidP="000710BA">
      <w:pPr>
        <w:pStyle w:val="4"/>
        <w:numPr>
          <w:ilvl w:val="0"/>
          <w:numId w:val="5"/>
        </w:numPr>
      </w:pPr>
      <w:r>
        <w:rPr>
          <w:rFonts w:hint="eastAsia"/>
        </w:rPr>
        <w:t>ログイン画面下部の①「パスワード再発行</w:t>
      </w:r>
      <w:r w:rsidR="007C1DBC">
        <w:rPr>
          <w:rFonts w:hint="eastAsia"/>
        </w:rPr>
        <w:t>／初めての方</w:t>
      </w:r>
      <w:r>
        <w:rPr>
          <w:rFonts w:hint="eastAsia"/>
        </w:rPr>
        <w:t>」をクリックする。</w:t>
      </w:r>
    </w:p>
    <w:p w14:paraId="4A1EE07E" w14:textId="7440FE7B" w:rsidR="00BA0A0B" w:rsidRDefault="007C1DBC" w:rsidP="00BA0A0B">
      <w:pPr>
        <w:pStyle w:val="4"/>
        <w:ind w:left="0"/>
      </w:pPr>
      <w:r w:rsidRPr="007C1DBC">
        <w:rPr>
          <w:noProof/>
        </w:rPr>
        <w:drawing>
          <wp:inline distT="0" distB="0" distL="0" distR="0" wp14:anchorId="083B20D1" wp14:editId="3BF45C18">
            <wp:extent cx="4305300" cy="3259888"/>
            <wp:effectExtent l="0" t="0" r="0" b="0"/>
            <wp:docPr id="91" name="図 91"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図 91" descr="グラフィカル ユーザー インターフェイス, テキスト, アプリケーション, チャットまたはテキスト メッセージ&#10;&#10;自動的に生成された説明"/>
                    <pic:cNvPicPr/>
                  </pic:nvPicPr>
                  <pic:blipFill>
                    <a:blip r:embed="rId112"/>
                    <a:stretch>
                      <a:fillRect/>
                    </a:stretch>
                  </pic:blipFill>
                  <pic:spPr>
                    <a:xfrm>
                      <a:off x="0" y="0"/>
                      <a:ext cx="4315452" cy="3267575"/>
                    </a:xfrm>
                    <a:prstGeom prst="rect">
                      <a:avLst/>
                    </a:prstGeom>
                  </pic:spPr>
                </pic:pic>
              </a:graphicData>
            </a:graphic>
          </wp:inline>
        </w:drawing>
      </w:r>
    </w:p>
    <w:p w14:paraId="7CF2410C" w14:textId="17B6726B" w:rsidR="00271CCB" w:rsidRDefault="00271CCB" w:rsidP="00BA0A0B">
      <w:pPr>
        <w:pStyle w:val="4"/>
        <w:ind w:left="0" w:firstLine="0"/>
      </w:pPr>
    </w:p>
    <w:p w14:paraId="74B668A9" w14:textId="682A80FB" w:rsidR="00271CCB" w:rsidRPr="003A0FEA" w:rsidRDefault="00271CCB" w:rsidP="000710BA">
      <w:pPr>
        <w:pStyle w:val="4"/>
        <w:numPr>
          <w:ilvl w:val="0"/>
          <w:numId w:val="5"/>
        </w:numPr>
      </w:pPr>
      <w:r w:rsidRPr="003A0FEA">
        <w:rPr>
          <w:rFonts w:hint="eastAsia"/>
        </w:rPr>
        <w:t>②メールアドレス</w:t>
      </w:r>
      <w:r w:rsidR="00935D81" w:rsidRPr="003A0FEA">
        <w:rPr>
          <w:rFonts w:hint="eastAsia"/>
        </w:rPr>
        <w:t>を</w:t>
      </w:r>
      <w:r w:rsidRPr="003A0FEA">
        <w:rPr>
          <w:rFonts w:hint="eastAsia"/>
        </w:rPr>
        <w:t>入力し、③「新しいパスワードの発行」ボタンを押下する。</w:t>
      </w:r>
    </w:p>
    <w:p w14:paraId="14DA0C9D" w14:textId="2D7C25D8" w:rsidR="00271CCB" w:rsidRDefault="003A0FEA" w:rsidP="00BA0A0B">
      <w:pPr>
        <w:pStyle w:val="4"/>
        <w:ind w:left="0"/>
      </w:pPr>
      <w:r w:rsidRPr="003A0FEA">
        <w:rPr>
          <w:noProof/>
        </w:rPr>
        <w:drawing>
          <wp:inline distT="0" distB="0" distL="0" distR="0" wp14:anchorId="0EC493BB" wp14:editId="074992E8">
            <wp:extent cx="4839418" cy="1608776"/>
            <wp:effectExtent l="0" t="0" r="0" b="0"/>
            <wp:docPr id="10" name="図 1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アプリケーション&#10;&#10;自動的に生成された説明"/>
                    <pic:cNvPicPr/>
                  </pic:nvPicPr>
                  <pic:blipFill>
                    <a:blip r:embed="rId113"/>
                    <a:stretch>
                      <a:fillRect/>
                    </a:stretch>
                  </pic:blipFill>
                  <pic:spPr>
                    <a:xfrm>
                      <a:off x="0" y="0"/>
                      <a:ext cx="4850240" cy="1612374"/>
                    </a:xfrm>
                    <a:prstGeom prst="rect">
                      <a:avLst/>
                    </a:prstGeom>
                  </pic:spPr>
                </pic:pic>
              </a:graphicData>
            </a:graphic>
          </wp:inline>
        </w:drawing>
      </w:r>
    </w:p>
    <w:p w14:paraId="0C22A833" w14:textId="7373D757" w:rsidR="00271CCB" w:rsidRDefault="00271CCB" w:rsidP="00271CCB">
      <w:pPr>
        <w:pStyle w:val="4"/>
        <w:ind w:left="412"/>
      </w:pPr>
    </w:p>
    <w:p w14:paraId="289B52BE" w14:textId="379F2D1F" w:rsidR="00271CCB" w:rsidRDefault="00271CCB" w:rsidP="000710BA">
      <w:pPr>
        <w:pStyle w:val="4"/>
        <w:numPr>
          <w:ilvl w:val="0"/>
          <w:numId w:val="5"/>
        </w:numPr>
      </w:pPr>
      <w:r>
        <w:rPr>
          <w:rFonts w:hint="eastAsia"/>
        </w:rPr>
        <w:t>登録しているメールアドレス宛にメールが送信されるため、④本文中のパスワード再設定ページへのリンクをクリックする。</w:t>
      </w:r>
    </w:p>
    <w:p w14:paraId="6063BC19" w14:textId="5DD4A8F6" w:rsidR="00BA0A0B" w:rsidRDefault="00BA0A0B" w:rsidP="00BA0A0B">
      <w:pPr>
        <w:pStyle w:val="4"/>
        <w:ind w:left="0"/>
      </w:pPr>
      <w:r w:rsidRPr="00A9477B">
        <w:rPr>
          <w:noProof/>
        </w:rPr>
        <w:lastRenderedPageBreak/>
        <w:drawing>
          <wp:inline distT="0" distB="0" distL="0" distR="0" wp14:anchorId="4262CC18" wp14:editId="68BFDFD1">
            <wp:extent cx="4818938" cy="1955922"/>
            <wp:effectExtent l="0" t="0" r="1270" b="635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114">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4818938" cy="1955922"/>
                    </a:xfrm>
                    <a:prstGeom prst="rect">
                      <a:avLst/>
                    </a:prstGeom>
                  </pic:spPr>
                </pic:pic>
              </a:graphicData>
            </a:graphic>
          </wp:inline>
        </w:drawing>
      </w:r>
    </w:p>
    <w:p w14:paraId="54C37403" w14:textId="1356DC55" w:rsidR="00271CCB" w:rsidRDefault="00271CCB" w:rsidP="00BA0A0B">
      <w:pPr>
        <w:pStyle w:val="4"/>
        <w:ind w:left="0" w:firstLine="0"/>
      </w:pPr>
    </w:p>
    <w:p w14:paraId="7B751F01" w14:textId="430F3CD2" w:rsidR="0066648C" w:rsidRDefault="00271CCB" w:rsidP="000710BA">
      <w:pPr>
        <w:pStyle w:val="4"/>
        <w:numPr>
          <w:ilvl w:val="0"/>
          <w:numId w:val="5"/>
        </w:numPr>
      </w:pPr>
      <w:r>
        <w:rPr>
          <w:rFonts w:hint="eastAsia"/>
        </w:rPr>
        <w:t>⑤新しいパスワードを入力し、⑥「保存」ボタンを押下する。</w:t>
      </w:r>
      <w:r w:rsidR="0066648C">
        <w:br/>
      </w:r>
      <w:r w:rsidR="0066648C" w:rsidRPr="00270CB2">
        <w:rPr>
          <w:rFonts w:hint="eastAsia"/>
          <w:color w:val="FF0000"/>
        </w:rPr>
        <w:t>※パスワードルール：半角英字の大文字、小文字、数字の</w:t>
      </w:r>
      <w:r w:rsidR="0066648C" w:rsidRPr="00270CB2">
        <w:rPr>
          <w:color w:val="FF0000"/>
        </w:rPr>
        <w:t>3種をそれぞれ1文字以上用いて合計10文字以上とする。「!@$*_=-.?」など一部の記号を用いることも可。</w:t>
      </w:r>
    </w:p>
    <w:p w14:paraId="4E392E34" w14:textId="7742EB5E" w:rsidR="00271CCB" w:rsidRDefault="00BA0A0B" w:rsidP="00BA0A0B">
      <w:pPr>
        <w:pStyle w:val="4"/>
        <w:ind w:left="0"/>
      </w:pPr>
      <w:r w:rsidRPr="00E111CD">
        <w:rPr>
          <w:noProof/>
        </w:rPr>
        <w:drawing>
          <wp:inline distT="0" distB="0" distL="0" distR="0" wp14:anchorId="7779B431" wp14:editId="6681201D">
            <wp:extent cx="4848225" cy="2078053"/>
            <wp:effectExtent l="19050" t="19050" r="9525" b="17780"/>
            <wp:docPr id="13" name="図 1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アプリケーション&#10;&#10;自動的に生成された説明"/>
                    <pic:cNvPicPr/>
                  </pic:nvPicPr>
                  <pic:blipFill>
                    <a:blip r:embed="rId116"/>
                    <a:stretch>
                      <a:fillRect/>
                    </a:stretch>
                  </pic:blipFill>
                  <pic:spPr>
                    <a:xfrm>
                      <a:off x="0" y="0"/>
                      <a:ext cx="4901913" cy="2101065"/>
                    </a:xfrm>
                    <a:prstGeom prst="rect">
                      <a:avLst/>
                    </a:prstGeom>
                    <a:ln>
                      <a:solidFill>
                        <a:schemeClr val="tx1"/>
                      </a:solidFill>
                    </a:ln>
                  </pic:spPr>
                </pic:pic>
              </a:graphicData>
            </a:graphic>
          </wp:inline>
        </w:drawing>
      </w:r>
    </w:p>
    <w:p w14:paraId="02AE4F7F" w14:textId="1010E7B9" w:rsidR="00271CCB" w:rsidRDefault="00271CCB" w:rsidP="00294793">
      <w:pPr>
        <w:pStyle w:val="4"/>
        <w:ind w:left="0" w:firstLine="0"/>
      </w:pPr>
    </w:p>
    <w:p w14:paraId="742C5D00" w14:textId="5A96D299" w:rsidR="00271CCB" w:rsidRDefault="00271CCB" w:rsidP="000710BA">
      <w:pPr>
        <w:pStyle w:val="4"/>
        <w:numPr>
          <w:ilvl w:val="0"/>
          <w:numId w:val="5"/>
        </w:numPr>
      </w:pPr>
      <w:r>
        <w:rPr>
          <w:rFonts w:hint="eastAsia"/>
        </w:rPr>
        <w:t>L</w:t>
      </w:r>
      <w:r>
        <w:t>iferay</w:t>
      </w:r>
      <w:r>
        <w:rPr>
          <w:rFonts w:hint="eastAsia"/>
        </w:rPr>
        <w:t>にログインできたことを確認する。</w:t>
      </w:r>
    </w:p>
    <w:p w14:paraId="6FA7D6D0" w14:textId="4A767CB9" w:rsidR="007D6DEB" w:rsidRDefault="00B073E2" w:rsidP="00B073E2">
      <w:pPr>
        <w:pStyle w:val="4"/>
        <w:ind w:left="0"/>
        <w:rPr>
          <w:b/>
          <w:bCs w:val="0"/>
          <w:sz w:val="28"/>
          <w:szCs w:val="28"/>
        </w:rPr>
      </w:pPr>
      <w:r w:rsidRPr="00B073E2">
        <w:rPr>
          <w:noProof/>
        </w:rPr>
        <w:drawing>
          <wp:inline distT="0" distB="0" distL="0" distR="0" wp14:anchorId="5C0A6EE9" wp14:editId="3467454F">
            <wp:extent cx="4849495" cy="2324382"/>
            <wp:effectExtent l="0" t="0" r="8255" b="0"/>
            <wp:docPr id="19" name="図 1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 アプリケーション&#10;&#10;自動的に生成された説明"/>
                    <pic:cNvPicPr/>
                  </pic:nvPicPr>
                  <pic:blipFill>
                    <a:blip r:embed="rId117"/>
                    <a:stretch>
                      <a:fillRect/>
                    </a:stretch>
                  </pic:blipFill>
                  <pic:spPr>
                    <a:xfrm>
                      <a:off x="0" y="0"/>
                      <a:ext cx="4859096" cy="2328984"/>
                    </a:xfrm>
                    <a:prstGeom prst="rect">
                      <a:avLst/>
                    </a:prstGeom>
                  </pic:spPr>
                </pic:pic>
              </a:graphicData>
            </a:graphic>
          </wp:inline>
        </w:drawing>
      </w:r>
      <w:r w:rsidR="007D6DEB">
        <w:rPr>
          <w:b/>
          <w:sz w:val="28"/>
          <w:szCs w:val="28"/>
        </w:rPr>
        <w:br w:type="page"/>
      </w:r>
    </w:p>
    <w:p w14:paraId="2BE0F284" w14:textId="3669ACCC" w:rsidR="00551BCB" w:rsidRDefault="00135D0C" w:rsidP="00135D0C">
      <w:pPr>
        <w:pStyle w:val="1"/>
      </w:pPr>
      <w:bookmarkStart w:id="44" w:name="_Toc125393679"/>
      <w:bookmarkStart w:id="45" w:name="_Toc130230007"/>
      <w:bookmarkStart w:id="46" w:name="_Toc131085698"/>
      <w:bookmarkStart w:id="47" w:name="_Toc132386518"/>
      <w:bookmarkStart w:id="48" w:name="_Toc134464568"/>
      <w:bookmarkEnd w:id="22"/>
      <w:bookmarkEnd w:id="24"/>
      <w:bookmarkEnd w:id="44"/>
      <w:bookmarkEnd w:id="45"/>
      <w:bookmarkEnd w:id="46"/>
      <w:bookmarkEnd w:id="47"/>
      <w:r>
        <w:rPr>
          <w:rFonts w:hint="eastAsia"/>
        </w:rPr>
        <w:lastRenderedPageBreak/>
        <w:t>用語集</w:t>
      </w:r>
      <w:bookmarkEnd w:id="48"/>
    </w:p>
    <w:p w14:paraId="0F16CCE7" w14:textId="4C32552C" w:rsidR="00135D0C" w:rsidRPr="00135D0C" w:rsidRDefault="00EE106B" w:rsidP="00135D0C">
      <w:r>
        <w:rPr>
          <w:rFonts w:hint="eastAsia"/>
        </w:rPr>
        <w:t>マニュアル内の専門用語について、定義・説明する。</w:t>
      </w:r>
    </w:p>
    <w:p w14:paraId="27FF6F0D" w14:textId="0D540DA8" w:rsidR="004C48FB" w:rsidRDefault="004C48FB" w:rsidP="00B57B41">
      <w:pPr>
        <w:widowControl/>
        <w:jc w:val="left"/>
        <w:outlineLvl w:val="9"/>
      </w:pPr>
    </w:p>
    <w:tbl>
      <w:tblPr>
        <w:tblStyle w:val="ad"/>
        <w:tblW w:w="0" w:type="auto"/>
        <w:tblLook w:val="04A0" w:firstRow="1" w:lastRow="0" w:firstColumn="1" w:lastColumn="0" w:noHBand="0" w:noVBand="1"/>
      </w:tblPr>
      <w:tblGrid>
        <w:gridCol w:w="568"/>
        <w:gridCol w:w="2346"/>
        <w:gridCol w:w="5580"/>
      </w:tblGrid>
      <w:tr w:rsidR="004C48FB" w14:paraId="7BD23A0C" w14:textId="77777777" w:rsidTr="00862170">
        <w:tc>
          <w:tcPr>
            <w:tcW w:w="568" w:type="dxa"/>
            <w:shd w:val="clear" w:color="auto" w:fill="BFBFBF" w:themeFill="background1" w:themeFillShade="BF"/>
          </w:tcPr>
          <w:p w14:paraId="0F1E6FA0" w14:textId="10BF4DAB" w:rsidR="004C48FB" w:rsidRDefault="004C48FB" w:rsidP="00135D0C">
            <w:pPr>
              <w:widowControl/>
              <w:jc w:val="center"/>
              <w:outlineLvl w:val="9"/>
            </w:pPr>
            <w:r>
              <w:rPr>
                <w:rFonts w:hint="eastAsia"/>
              </w:rPr>
              <w:t>N</w:t>
            </w:r>
            <w:r>
              <w:t>o.</w:t>
            </w:r>
          </w:p>
        </w:tc>
        <w:tc>
          <w:tcPr>
            <w:tcW w:w="2346" w:type="dxa"/>
            <w:shd w:val="clear" w:color="auto" w:fill="BFBFBF" w:themeFill="background1" w:themeFillShade="BF"/>
          </w:tcPr>
          <w:p w14:paraId="1DAD14FC" w14:textId="7051A66B" w:rsidR="004C48FB" w:rsidRDefault="004C48FB" w:rsidP="00135D0C">
            <w:pPr>
              <w:widowControl/>
              <w:jc w:val="center"/>
              <w:outlineLvl w:val="9"/>
            </w:pPr>
            <w:r>
              <w:rPr>
                <w:rFonts w:hint="eastAsia"/>
              </w:rPr>
              <w:t>用語</w:t>
            </w:r>
          </w:p>
        </w:tc>
        <w:tc>
          <w:tcPr>
            <w:tcW w:w="5580" w:type="dxa"/>
            <w:shd w:val="clear" w:color="auto" w:fill="BFBFBF" w:themeFill="background1" w:themeFillShade="BF"/>
          </w:tcPr>
          <w:p w14:paraId="140AC272" w14:textId="77BC493A" w:rsidR="004C48FB" w:rsidRDefault="00135D0C" w:rsidP="00135D0C">
            <w:pPr>
              <w:widowControl/>
              <w:jc w:val="center"/>
              <w:outlineLvl w:val="9"/>
            </w:pPr>
            <w:r>
              <w:rPr>
                <w:rFonts w:hint="eastAsia"/>
              </w:rPr>
              <w:t>定義・説明</w:t>
            </w:r>
          </w:p>
        </w:tc>
      </w:tr>
      <w:tr w:rsidR="004C48FB" w14:paraId="7043614B" w14:textId="77777777" w:rsidTr="00862170">
        <w:tc>
          <w:tcPr>
            <w:tcW w:w="568" w:type="dxa"/>
          </w:tcPr>
          <w:p w14:paraId="4B09C5C3" w14:textId="5EAE659C" w:rsidR="00135D0C" w:rsidRDefault="00135D0C" w:rsidP="00B57B41">
            <w:pPr>
              <w:widowControl/>
              <w:jc w:val="left"/>
              <w:outlineLvl w:val="9"/>
            </w:pPr>
            <w:r>
              <w:rPr>
                <w:rFonts w:hint="eastAsia"/>
              </w:rPr>
              <w:t>1</w:t>
            </w:r>
          </w:p>
        </w:tc>
        <w:tc>
          <w:tcPr>
            <w:tcW w:w="2346" w:type="dxa"/>
          </w:tcPr>
          <w:p w14:paraId="50F496CA" w14:textId="7A724E57" w:rsidR="004C48FB" w:rsidRDefault="00862170" w:rsidP="00B57B41">
            <w:pPr>
              <w:widowControl/>
              <w:jc w:val="left"/>
              <w:outlineLvl w:val="9"/>
            </w:pPr>
            <w:r>
              <w:rPr>
                <w:rFonts w:hint="eastAsia"/>
              </w:rPr>
              <w:t>CMS</w:t>
            </w:r>
          </w:p>
        </w:tc>
        <w:tc>
          <w:tcPr>
            <w:tcW w:w="5580" w:type="dxa"/>
          </w:tcPr>
          <w:p w14:paraId="5249B220" w14:textId="2C8D0B5A" w:rsidR="004C48FB" w:rsidRDefault="007B4603" w:rsidP="00B57B41">
            <w:pPr>
              <w:widowControl/>
              <w:jc w:val="left"/>
              <w:outlineLvl w:val="9"/>
            </w:pPr>
            <w:r>
              <w:rPr>
                <w:rFonts w:hint="eastAsia"/>
              </w:rPr>
              <w:t>C</w:t>
            </w:r>
            <w:r>
              <w:t>ontents Management System</w:t>
            </w:r>
            <w:r>
              <w:rPr>
                <w:rFonts w:hint="eastAsia"/>
              </w:rPr>
              <w:t>の略。</w:t>
            </w:r>
            <w:r w:rsidR="002D5DB3">
              <w:rPr>
                <w:rFonts w:hint="eastAsia"/>
              </w:rPr>
              <w:t>W</w:t>
            </w:r>
            <w:r w:rsidR="002D5DB3">
              <w:t>eb</w:t>
            </w:r>
            <w:r w:rsidR="002D5DB3">
              <w:rPr>
                <w:rFonts w:hint="eastAsia"/>
              </w:rPr>
              <w:t>サイトを構成する文章、</w:t>
            </w:r>
            <w:r w:rsidR="00456CE8">
              <w:rPr>
                <w:rFonts w:hint="eastAsia"/>
              </w:rPr>
              <w:t>画像、デザイン等を管理するシステム。</w:t>
            </w:r>
          </w:p>
        </w:tc>
      </w:tr>
      <w:tr w:rsidR="00862170" w14:paraId="582949AC" w14:textId="77777777" w:rsidTr="00862170">
        <w:tc>
          <w:tcPr>
            <w:tcW w:w="568" w:type="dxa"/>
          </w:tcPr>
          <w:p w14:paraId="63F87B1F" w14:textId="637CF879" w:rsidR="00862170" w:rsidRDefault="00862170" w:rsidP="00862170">
            <w:pPr>
              <w:widowControl/>
              <w:jc w:val="left"/>
              <w:outlineLvl w:val="9"/>
            </w:pPr>
            <w:r>
              <w:rPr>
                <w:rFonts w:hint="eastAsia"/>
              </w:rPr>
              <w:t>2</w:t>
            </w:r>
          </w:p>
        </w:tc>
        <w:tc>
          <w:tcPr>
            <w:tcW w:w="2346" w:type="dxa"/>
          </w:tcPr>
          <w:p w14:paraId="4E983E49" w14:textId="7E8CF64C" w:rsidR="00862170" w:rsidRDefault="00862170" w:rsidP="00862170">
            <w:pPr>
              <w:widowControl/>
              <w:jc w:val="left"/>
              <w:outlineLvl w:val="9"/>
            </w:pPr>
            <w:r>
              <w:rPr>
                <w:rFonts w:hint="eastAsia"/>
              </w:rPr>
              <w:t>スクレイピング</w:t>
            </w:r>
          </w:p>
        </w:tc>
        <w:tc>
          <w:tcPr>
            <w:tcW w:w="5580" w:type="dxa"/>
          </w:tcPr>
          <w:p w14:paraId="419A512F" w14:textId="7A72D7D0" w:rsidR="00862170" w:rsidRDefault="00011684" w:rsidP="00862170">
            <w:pPr>
              <w:widowControl/>
              <w:jc w:val="left"/>
              <w:outlineLvl w:val="9"/>
            </w:pPr>
            <w:r>
              <w:rPr>
                <w:rFonts w:hint="eastAsia"/>
              </w:rPr>
              <w:t>他のW</w:t>
            </w:r>
            <w:r>
              <w:t>eb</w:t>
            </w:r>
            <w:r>
              <w:rPr>
                <w:rFonts w:hint="eastAsia"/>
              </w:rPr>
              <w:t>サイトから記事</w:t>
            </w:r>
            <w:r w:rsidR="00BB04F9">
              <w:rPr>
                <w:rFonts w:hint="eastAsia"/>
              </w:rPr>
              <w:t>をはじめとした情報</w:t>
            </w:r>
            <w:r>
              <w:rPr>
                <w:rFonts w:hint="eastAsia"/>
              </w:rPr>
              <w:t>を</w:t>
            </w:r>
            <w:r w:rsidR="00BB04F9">
              <w:rPr>
                <w:rFonts w:hint="eastAsia"/>
              </w:rPr>
              <w:t>取得する技術。</w:t>
            </w:r>
          </w:p>
        </w:tc>
      </w:tr>
      <w:tr w:rsidR="00862170" w14:paraId="0328CA27" w14:textId="77777777" w:rsidTr="00862170">
        <w:tc>
          <w:tcPr>
            <w:tcW w:w="568" w:type="dxa"/>
          </w:tcPr>
          <w:p w14:paraId="42FC1DE8" w14:textId="4C551BE3" w:rsidR="00862170" w:rsidRDefault="00862170" w:rsidP="00862170">
            <w:pPr>
              <w:widowControl/>
              <w:jc w:val="left"/>
              <w:outlineLvl w:val="9"/>
            </w:pPr>
            <w:r>
              <w:rPr>
                <w:rFonts w:hint="eastAsia"/>
              </w:rPr>
              <w:t>3</w:t>
            </w:r>
          </w:p>
        </w:tc>
        <w:tc>
          <w:tcPr>
            <w:tcW w:w="2346" w:type="dxa"/>
          </w:tcPr>
          <w:p w14:paraId="5D141FA0" w14:textId="0BE244D8" w:rsidR="00862170" w:rsidRDefault="00862170" w:rsidP="00862170">
            <w:pPr>
              <w:widowControl/>
              <w:jc w:val="left"/>
              <w:outlineLvl w:val="9"/>
            </w:pPr>
            <w:r>
              <w:rPr>
                <w:rFonts w:hint="eastAsia"/>
              </w:rPr>
              <w:t>L</w:t>
            </w:r>
            <w:r>
              <w:t>iferay</w:t>
            </w:r>
          </w:p>
        </w:tc>
        <w:tc>
          <w:tcPr>
            <w:tcW w:w="5580" w:type="dxa"/>
          </w:tcPr>
          <w:p w14:paraId="680E2EDD" w14:textId="7E0FDAAF" w:rsidR="00862170" w:rsidRDefault="00BE0CF6" w:rsidP="00862170">
            <w:pPr>
              <w:widowControl/>
              <w:jc w:val="left"/>
              <w:outlineLvl w:val="9"/>
            </w:pPr>
            <w:r>
              <w:rPr>
                <w:rFonts w:hint="eastAsia"/>
              </w:rPr>
              <w:t>統合C</w:t>
            </w:r>
            <w:r>
              <w:t>MS</w:t>
            </w:r>
            <w:r>
              <w:rPr>
                <w:rFonts w:hint="eastAsia"/>
              </w:rPr>
              <w:t>として構築した製品の名称。</w:t>
            </w:r>
          </w:p>
        </w:tc>
      </w:tr>
      <w:tr w:rsidR="00862170" w14:paraId="19067334" w14:textId="77777777" w:rsidTr="00862170">
        <w:tc>
          <w:tcPr>
            <w:tcW w:w="568" w:type="dxa"/>
          </w:tcPr>
          <w:p w14:paraId="4EDFE2EE" w14:textId="781BBCD0" w:rsidR="00862170" w:rsidRDefault="00862170" w:rsidP="00862170">
            <w:pPr>
              <w:widowControl/>
              <w:jc w:val="left"/>
              <w:outlineLvl w:val="9"/>
            </w:pPr>
            <w:r>
              <w:rPr>
                <w:rFonts w:hint="eastAsia"/>
              </w:rPr>
              <w:t>4</w:t>
            </w:r>
          </w:p>
        </w:tc>
        <w:tc>
          <w:tcPr>
            <w:tcW w:w="2346" w:type="dxa"/>
          </w:tcPr>
          <w:p w14:paraId="7E11971B" w14:textId="0277D2EA" w:rsidR="00862170" w:rsidRDefault="00862170" w:rsidP="00862170">
            <w:pPr>
              <w:widowControl/>
              <w:jc w:val="left"/>
              <w:outlineLvl w:val="9"/>
            </w:pPr>
            <w:r>
              <w:rPr>
                <w:rFonts w:hint="eastAsia"/>
              </w:rPr>
              <w:t>ベーシック認証</w:t>
            </w:r>
          </w:p>
        </w:tc>
        <w:tc>
          <w:tcPr>
            <w:tcW w:w="5580" w:type="dxa"/>
          </w:tcPr>
          <w:p w14:paraId="03DEE511" w14:textId="439F0D80" w:rsidR="00862170" w:rsidRDefault="002A4180" w:rsidP="00862170">
            <w:pPr>
              <w:widowControl/>
              <w:jc w:val="left"/>
              <w:outlineLvl w:val="9"/>
            </w:pPr>
            <w:r>
              <w:rPr>
                <w:rFonts w:hint="eastAsia"/>
              </w:rPr>
              <w:t>全てのアカウント共通のＩＤ及びパスワードを利用した認証方式。</w:t>
            </w:r>
            <w:r w:rsidR="00BE5403">
              <w:rPr>
                <w:rFonts w:hint="eastAsia"/>
              </w:rPr>
              <w:t>接続先のU</w:t>
            </w:r>
            <w:r w:rsidR="00BE5403">
              <w:t>RL</w:t>
            </w:r>
            <w:r w:rsidR="00BE5403">
              <w:rPr>
                <w:rFonts w:hint="eastAsia"/>
              </w:rPr>
              <w:t>と併せて連絡</w:t>
            </w:r>
            <w:r w:rsidR="00721047">
              <w:rPr>
                <w:rFonts w:hint="eastAsia"/>
              </w:rPr>
              <w:t>される。</w:t>
            </w:r>
          </w:p>
        </w:tc>
      </w:tr>
      <w:tr w:rsidR="00862170" w14:paraId="17A61296" w14:textId="77777777" w:rsidTr="00862170">
        <w:tc>
          <w:tcPr>
            <w:tcW w:w="568" w:type="dxa"/>
          </w:tcPr>
          <w:p w14:paraId="277E43F2" w14:textId="5B27603C" w:rsidR="00862170" w:rsidRDefault="00862170" w:rsidP="00862170">
            <w:pPr>
              <w:widowControl/>
              <w:jc w:val="left"/>
              <w:outlineLvl w:val="9"/>
            </w:pPr>
            <w:r>
              <w:rPr>
                <w:rFonts w:hint="eastAsia"/>
              </w:rPr>
              <w:t>5</w:t>
            </w:r>
          </w:p>
        </w:tc>
        <w:tc>
          <w:tcPr>
            <w:tcW w:w="2346" w:type="dxa"/>
          </w:tcPr>
          <w:p w14:paraId="32015B47" w14:textId="2C498F63" w:rsidR="00862170" w:rsidRDefault="00862170" w:rsidP="00862170">
            <w:pPr>
              <w:widowControl/>
              <w:jc w:val="left"/>
              <w:outlineLvl w:val="9"/>
            </w:pPr>
            <w:r>
              <w:rPr>
                <w:rFonts w:hint="eastAsia"/>
              </w:rPr>
              <w:t>ワンタイムパスワード認証</w:t>
            </w:r>
          </w:p>
        </w:tc>
        <w:tc>
          <w:tcPr>
            <w:tcW w:w="5580" w:type="dxa"/>
          </w:tcPr>
          <w:p w14:paraId="79178DC1" w14:textId="72C0D202" w:rsidR="00862170" w:rsidRDefault="00786C1F" w:rsidP="00862170">
            <w:pPr>
              <w:widowControl/>
              <w:jc w:val="left"/>
              <w:outlineLvl w:val="9"/>
            </w:pPr>
            <w:r>
              <w:rPr>
                <w:rFonts w:hint="eastAsia"/>
              </w:rPr>
              <w:t>一度だけ利用可能な使い捨てのパスワードを用いた認証方式。</w:t>
            </w:r>
            <w:r w:rsidR="00BE5403">
              <w:rPr>
                <w:rFonts w:hint="eastAsia"/>
              </w:rPr>
              <w:t>登録されたメールアドレス宛に送付される。</w:t>
            </w:r>
          </w:p>
        </w:tc>
      </w:tr>
      <w:tr w:rsidR="00862170" w14:paraId="3CD65AC8" w14:textId="77777777" w:rsidTr="00862170">
        <w:tc>
          <w:tcPr>
            <w:tcW w:w="568" w:type="dxa"/>
          </w:tcPr>
          <w:p w14:paraId="5923C681" w14:textId="10A3D490" w:rsidR="00862170" w:rsidRDefault="00862170" w:rsidP="00862170">
            <w:pPr>
              <w:widowControl/>
              <w:jc w:val="left"/>
              <w:outlineLvl w:val="9"/>
            </w:pPr>
            <w:r>
              <w:rPr>
                <w:rFonts w:hint="eastAsia"/>
              </w:rPr>
              <w:t>6</w:t>
            </w:r>
          </w:p>
        </w:tc>
        <w:tc>
          <w:tcPr>
            <w:tcW w:w="2346" w:type="dxa"/>
          </w:tcPr>
          <w:p w14:paraId="4C831DAD" w14:textId="3D3FA4F6" w:rsidR="00862170" w:rsidRDefault="00862170" w:rsidP="00862170">
            <w:pPr>
              <w:widowControl/>
              <w:jc w:val="left"/>
              <w:outlineLvl w:val="9"/>
            </w:pPr>
            <w:r>
              <w:rPr>
                <w:rFonts w:hint="eastAsia"/>
              </w:rPr>
              <w:t>HTML</w:t>
            </w:r>
          </w:p>
        </w:tc>
        <w:tc>
          <w:tcPr>
            <w:tcW w:w="5580" w:type="dxa"/>
          </w:tcPr>
          <w:p w14:paraId="5D165561" w14:textId="2C9DC15C" w:rsidR="00862170" w:rsidRDefault="00721047" w:rsidP="00862170">
            <w:pPr>
              <w:widowControl/>
              <w:jc w:val="left"/>
              <w:outlineLvl w:val="9"/>
            </w:pPr>
            <w:r>
              <w:rPr>
                <w:rFonts w:hint="eastAsia"/>
              </w:rPr>
              <w:t>W</w:t>
            </w:r>
            <w:r>
              <w:t>eb</w:t>
            </w:r>
            <w:r>
              <w:rPr>
                <w:rFonts w:hint="eastAsia"/>
              </w:rPr>
              <w:t>ページを</w:t>
            </w:r>
            <w:r w:rsidR="00DA42EA">
              <w:rPr>
                <w:rFonts w:hint="eastAsia"/>
              </w:rPr>
              <w:t>作成するための言語。</w:t>
            </w:r>
          </w:p>
        </w:tc>
      </w:tr>
      <w:tr w:rsidR="00862170" w14:paraId="4584D7E8" w14:textId="77777777" w:rsidTr="00862170">
        <w:tc>
          <w:tcPr>
            <w:tcW w:w="568" w:type="dxa"/>
          </w:tcPr>
          <w:p w14:paraId="06657DC1" w14:textId="781E47F7" w:rsidR="00862170" w:rsidRDefault="00862170" w:rsidP="00862170">
            <w:pPr>
              <w:widowControl/>
              <w:jc w:val="left"/>
              <w:outlineLvl w:val="9"/>
            </w:pPr>
            <w:r>
              <w:rPr>
                <w:rFonts w:hint="eastAsia"/>
              </w:rPr>
              <w:t>7</w:t>
            </w:r>
          </w:p>
        </w:tc>
        <w:tc>
          <w:tcPr>
            <w:tcW w:w="2346" w:type="dxa"/>
          </w:tcPr>
          <w:p w14:paraId="7E961972" w14:textId="0B047E23" w:rsidR="00862170" w:rsidRDefault="00862170" w:rsidP="00862170">
            <w:pPr>
              <w:widowControl/>
              <w:jc w:val="left"/>
              <w:outlineLvl w:val="9"/>
            </w:pPr>
            <w:r>
              <w:rPr>
                <w:rFonts w:hint="eastAsia"/>
              </w:rPr>
              <w:t>リライト</w:t>
            </w:r>
          </w:p>
        </w:tc>
        <w:tc>
          <w:tcPr>
            <w:tcW w:w="5580" w:type="dxa"/>
          </w:tcPr>
          <w:p w14:paraId="5F5B1D6D" w14:textId="402D38EB" w:rsidR="00862170" w:rsidRDefault="00723D30" w:rsidP="00862170">
            <w:pPr>
              <w:widowControl/>
              <w:jc w:val="left"/>
              <w:outlineLvl w:val="9"/>
            </w:pPr>
            <w:r>
              <w:rPr>
                <w:rFonts w:hint="eastAsia"/>
              </w:rPr>
              <w:t>記事のタイトル、概要文、本文、タグ・カテゴリ</w:t>
            </w:r>
            <w:r w:rsidR="0019224A">
              <w:rPr>
                <w:rFonts w:hint="eastAsia"/>
              </w:rPr>
              <w:t>を含めた記事全体の更新作業。</w:t>
            </w:r>
          </w:p>
        </w:tc>
      </w:tr>
      <w:tr w:rsidR="00862170" w14:paraId="4290BA71" w14:textId="77777777" w:rsidTr="00862170">
        <w:tc>
          <w:tcPr>
            <w:tcW w:w="568" w:type="dxa"/>
          </w:tcPr>
          <w:p w14:paraId="3A3F607D" w14:textId="144F3842" w:rsidR="00862170" w:rsidRDefault="00862170" w:rsidP="00862170">
            <w:pPr>
              <w:widowControl/>
              <w:jc w:val="left"/>
              <w:outlineLvl w:val="9"/>
            </w:pPr>
            <w:r>
              <w:rPr>
                <w:rFonts w:hint="eastAsia"/>
              </w:rPr>
              <w:t>8</w:t>
            </w:r>
          </w:p>
        </w:tc>
        <w:tc>
          <w:tcPr>
            <w:tcW w:w="2346" w:type="dxa"/>
          </w:tcPr>
          <w:p w14:paraId="2C6561D8" w14:textId="0769988F" w:rsidR="00862170" w:rsidRDefault="00862170" w:rsidP="00862170">
            <w:pPr>
              <w:widowControl/>
              <w:jc w:val="left"/>
              <w:outlineLvl w:val="9"/>
            </w:pPr>
            <w:r>
              <w:rPr>
                <w:rFonts w:hint="eastAsia"/>
              </w:rPr>
              <w:t>整形</w:t>
            </w:r>
          </w:p>
        </w:tc>
        <w:tc>
          <w:tcPr>
            <w:tcW w:w="5580" w:type="dxa"/>
          </w:tcPr>
          <w:p w14:paraId="48676B6B" w14:textId="654B2002" w:rsidR="00862170" w:rsidRDefault="0019224A" w:rsidP="00862170">
            <w:pPr>
              <w:widowControl/>
              <w:jc w:val="left"/>
              <w:outlineLvl w:val="9"/>
            </w:pPr>
            <w:r>
              <w:rPr>
                <w:rFonts w:hint="eastAsia"/>
              </w:rPr>
              <w:t>他のW</w:t>
            </w:r>
            <w:r>
              <w:t>eb</w:t>
            </w:r>
            <w:r>
              <w:rPr>
                <w:rFonts w:hint="eastAsia"/>
              </w:rPr>
              <w:t>サイトから取得した記事</w:t>
            </w:r>
            <w:r w:rsidR="003A1509">
              <w:rPr>
                <w:rFonts w:hint="eastAsia"/>
              </w:rPr>
              <w:t>において、主に文字崩れ等を修正する作業。</w:t>
            </w:r>
          </w:p>
        </w:tc>
      </w:tr>
    </w:tbl>
    <w:p w14:paraId="6C9CA7E4" w14:textId="77777777" w:rsidR="004C48FB" w:rsidRPr="00551BCB" w:rsidRDefault="004C48FB" w:rsidP="00B57B41">
      <w:pPr>
        <w:widowControl/>
        <w:jc w:val="left"/>
        <w:outlineLvl w:val="9"/>
      </w:pPr>
    </w:p>
    <w:sectPr w:rsidR="004C48FB" w:rsidRPr="00551BCB">
      <w:headerReference w:type="default" r:id="rId118"/>
      <w:footerReference w:type="default" r:id="rId1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4E7D2" w14:textId="77777777" w:rsidR="00016E24" w:rsidRDefault="00016E24" w:rsidP="00F25BAE">
      <w:r>
        <w:separator/>
      </w:r>
    </w:p>
    <w:p w14:paraId="36FE503C" w14:textId="77777777" w:rsidR="00016E24" w:rsidRDefault="00016E24" w:rsidP="00F25BAE"/>
    <w:p w14:paraId="5558EBAE" w14:textId="77777777" w:rsidR="00016E24" w:rsidRDefault="00016E24" w:rsidP="00F25BAE"/>
  </w:endnote>
  <w:endnote w:type="continuationSeparator" w:id="0">
    <w:p w14:paraId="401D18F3" w14:textId="77777777" w:rsidR="00016E24" w:rsidRDefault="00016E24" w:rsidP="00F25BAE">
      <w:r>
        <w:continuationSeparator/>
      </w:r>
    </w:p>
    <w:p w14:paraId="375304BC" w14:textId="77777777" w:rsidR="00016E24" w:rsidRDefault="00016E24" w:rsidP="00F25BAE"/>
    <w:p w14:paraId="06E96DB4" w14:textId="77777777" w:rsidR="00016E24" w:rsidRDefault="00016E24" w:rsidP="00F25BAE"/>
  </w:endnote>
  <w:endnote w:type="continuationNotice" w:id="1">
    <w:p w14:paraId="6FC59F80" w14:textId="77777777" w:rsidR="00016E24" w:rsidRDefault="00016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altName w:val="Yu Gothic"/>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157152"/>
      <w:docPartObj>
        <w:docPartGallery w:val="Page Numbers (Bottom of Page)"/>
        <w:docPartUnique/>
      </w:docPartObj>
    </w:sdtPr>
    <w:sdtEndPr/>
    <w:sdtContent>
      <w:p w14:paraId="01110B94" w14:textId="2B3AFEF0" w:rsidR="00CD3852" w:rsidRDefault="00CD3852" w:rsidP="00B300C3">
        <w:pPr>
          <w:pStyle w:val="a8"/>
          <w:jc w:val="center"/>
        </w:pPr>
        <w:r w:rsidRPr="007F588E">
          <w:fldChar w:fldCharType="begin"/>
        </w:r>
        <w:r w:rsidRPr="007F588E">
          <w:instrText>PAGE   \* MERGEFORMAT</w:instrText>
        </w:r>
        <w:r w:rsidRPr="007F588E">
          <w:fldChar w:fldCharType="separate"/>
        </w:r>
        <w:r w:rsidRPr="007F588E">
          <w:rPr>
            <w:lang w:val="ja-JP"/>
          </w:rPr>
          <w:t>2</w:t>
        </w:r>
        <w:r w:rsidRPr="007F588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CCC83" w14:textId="77777777" w:rsidR="00016E24" w:rsidRDefault="00016E24" w:rsidP="00F25BAE">
      <w:r>
        <w:separator/>
      </w:r>
    </w:p>
    <w:p w14:paraId="0C1E903D" w14:textId="77777777" w:rsidR="00016E24" w:rsidRDefault="00016E24" w:rsidP="00F25BAE"/>
    <w:p w14:paraId="0B90350D" w14:textId="77777777" w:rsidR="00016E24" w:rsidRDefault="00016E24" w:rsidP="00F25BAE"/>
  </w:footnote>
  <w:footnote w:type="continuationSeparator" w:id="0">
    <w:p w14:paraId="34200D49" w14:textId="77777777" w:rsidR="00016E24" w:rsidRDefault="00016E24" w:rsidP="00F25BAE">
      <w:r>
        <w:continuationSeparator/>
      </w:r>
    </w:p>
    <w:p w14:paraId="4CAA6E14" w14:textId="77777777" w:rsidR="00016E24" w:rsidRDefault="00016E24" w:rsidP="00F25BAE"/>
    <w:p w14:paraId="414DD6D3" w14:textId="77777777" w:rsidR="00016E24" w:rsidRDefault="00016E24" w:rsidP="00F25BAE"/>
  </w:footnote>
  <w:footnote w:type="continuationNotice" w:id="1">
    <w:p w14:paraId="784CB2CF" w14:textId="77777777" w:rsidR="00016E24" w:rsidRDefault="00016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9C07" w14:textId="77777777" w:rsidR="00703B40" w:rsidRDefault="00DB42CB" w:rsidP="00DB42CB">
    <w:pPr>
      <w:pStyle w:val="a6"/>
      <w:ind w:right="105"/>
      <w:jc w:val="right"/>
    </w:pPr>
    <w:proofErr w:type="spellStart"/>
    <w:r>
      <w:t>MyTOKYO</w:t>
    </w:r>
    <w:proofErr w:type="spellEnd"/>
    <w:r w:rsidR="00703B40">
      <w:rPr>
        <w:rFonts w:hint="eastAsia"/>
      </w:rPr>
      <w:t>（アップデート版）</w:t>
    </w:r>
  </w:p>
  <w:p w14:paraId="60264626" w14:textId="32E19033" w:rsidR="00CD3852" w:rsidRPr="00576253" w:rsidRDefault="00A964E1" w:rsidP="00DB42CB">
    <w:pPr>
      <w:pStyle w:val="a6"/>
      <w:ind w:right="105"/>
      <w:jc w:val="right"/>
    </w:pPr>
    <w:r>
      <w:rPr>
        <w:rFonts w:hint="eastAsia"/>
      </w:rPr>
      <w:t>記事作成・承認担当</w:t>
    </w:r>
    <w:r w:rsidR="00DB42CB">
      <w:rPr>
        <w:rFonts w:hint="eastAsia"/>
      </w:rPr>
      <w:t>向け</w:t>
    </w:r>
    <w:r w:rsidR="00CD3852" w:rsidRPr="00576253">
      <w:rPr>
        <w:rFonts w:hint="eastAsia"/>
      </w:rPr>
      <w:t>操作マニュアル(</w:t>
    </w:r>
    <w:r w:rsidR="00D50576">
      <w:rPr>
        <w:rFonts w:hint="eastAsia"/>
      </w:rPr>
      <w:t>2.1</w:t>
    </w:r>
    <w:r w:rsidR="00CD3852" w:rsidRPr="00576253">
      <w:rPr>
        <w:rFonts w:hint="eastAsia"/>
      </w:rPr>
      <w:t>版)</w:t>
    </w:r>
  </w:p>
  <w:p w14:paraId="4A760859" w14:textId="77777777" w:rsidR="00CD3852" w:rsidRPr="00D33FE1" w:rsidRDefault="00CD3852" w:rsidP="00F25BAE"/>
  <w:p w14:paraId="75FF452A" w14:textId="77777777" w:rsidR="00CD3852" w:rsidRDefault="00CD3852" w:rsidP="00F25B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1FC2"/>
    <w:multiLevelType w:val="hybridMultilevel"/>
    <w:tmpl w:val="B88A2A62"/>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 w15:restartNumberingAfterBreak="0">
    <w:nsid w:val="04707386"/>
    <w:multiLevelType w:val="multilevel"/>
    <w:tmpl w:val="15DE5FEE"/>
    <w:lvl w:ilvl="0">
      <w:start w:val="1"/>
      <w:numFmt w:val="decimal"/>
      <w:pStyle w:val="1"/>
      <w:lvlText w:val="%1."/>
      <w:lvlJc w:val="left"/>
      <w:pPr>
        <w:ind w:left="567" w:hanging="425"/>
      </w:pPr>
      <w:rPr>
        <w:rFonts w:ascii="Meiryo UI" w:hAnsi="Meiryo UI" w:hint="eastAsia"/>
        <w:sz w:val="32"/>
      </w:rPr>
    </w:lvl>
    <w:lvl w:ilvl="1">
      <w:start w:val="1"/>
      <w:numFmt w:val="upperLetter"/>
      <w:pStyle w:val="2"/>
      <w:lvlText w:val="%2."/>
      <w:lvlJc w:val="right"/>
      <w:pPr>
        <w:ind w:left="720" w:hanging="295"/>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
      <w:lvlJc w:val="left"/>
      <w:pPr>
        <w:ind w:left="1271"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B4F796D"/>
    <w:multiLevelType w:val="hybridMultilevel"/>
    <w:tmpl w:val="B1FED856"/>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0EBA4CC8">
      <w:numFmt w:val="bullet"/>
      <w:lvlText w:val="※"/>
      <w:lvlJc w:val="left"/>
      <w:pPr>
        <w:ind w:left="2040" w:hanging="360"/>
      </w:pPr>
      <w:rPr>
        <w:rFonts w:ascii="Meiryo UI" w:eastAsia="Meiryo UI" w:hAnsi="Meiryo UI" w:cstheme="majorBidi" w:hint="eastAsia"/>
      </w:r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3" w15:restartNumberingAfterBreak="0">
    <w:nsid w:val="0DAE0DE1"/>
    <w:multiLevelType w:val="hybridMultilevel"/>
    <w:tmpl w:val="B7D052C6"/>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4" w15:restartNumberingAfterBreak="0">
    <w:nsid w:val="0F891E99"/>
    <w:multiLevelType w:val="hybridMultilevel"/>
    <w:tmpl w:val="FC26DBF8"/>
    <w:lvl w:ilvl="0" w:tplc="A89E241A">
      <w:start w:val="1"/>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DE1550"/>
    <w:multiLevelType w:val="hybridMultilevel"/>
    <w:tmpl w:val="A8903B32"/>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6" w15:restartNumberingAfterBreak="0">
    <w:nsid w:val="18790A6F"/>
    <w:multiLevelType w:val="hybridMultilevel"/>
    <w:tmpl w:val="5310E4F8"/>
    <w:lvl w:ilvl="0" w:tplc="17BAA1B6">
      <w:start w:val="1"/>
      <w:numFmt w:val="bullet"/>
      <w:lvlText w:val=""/>
      <w:lvlJc w:val="left"/>
      <w:pPr>
        <w:ind w:left="845" w:hanging="420"/>
      </w:pPr>
      <w:rPr>
        <w:rFonts w:ascii="Wingdings" w:hAnsi="Wingdings" w:hint="default"/>
        <w:color w:val="000000" w:themeColor="text1"/>
        <w:lang w:val="en-US"/>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 w15:restartNumberingAfterBreak="0">
    <w:nsid w:val="1B9F4CDB"/>
    <w:multiLevelType w:val="hybridMultilevel"/>
    <w:tmpl w:val="90A483A6"/>
    <w:lvl w:ilvl="0" w:tplc="17BAA1B6">
      <w:start w:val="1"/>
      <w:numFmt w:val="bullet"/>
      <w:lvlText w:val=""/>
      <w:lvlJc w:val="left"/>
      <w:pPr>
        <w:ind w:left="845" w:hanging="420"/>
      </w:pPr>
      <w:rPr>
        <w:rFonts w:ascii="Wingdings" w:hAnsi="Wingdings" w:hint="default"/>
      </w:rPr>
    </w:lvl>
    <w:lvl w:ilvl="1" w:tplc="0409000B">
      <w:start w:val="1"/>
      <w:numFmt w:val="bullet"/>
      <w:lvlText w:val=""/>
      <w:lvlJc w:val="left"/>
      <w:pPr>
        <w:ind w:left="1265" w:hanging="420"/>
      </w:pPr>
      <w:rPr>
        <w:rFonts w:ascii="Wingdings" w:hAnsi="Wingdings" w:hint="default"/>
      </w:rPr>
    </w:lvl>
    <w:lvl w:ilvl="2" w:tplc="0409000D">
      <w:start w:val="1"/>
      <w:numFmt w:val="bullet"/>
      <w:lvlText w:val=""/>
      <w:lvlJc w:val="left"/>
      <w:pPr>
        <w:ind w:left="1685" w:hanging="420"/>
      </w:pPr>
      <w:rPr>
        <w:rFonts w:ascii="Wingdings" w:hAnsi="Wingdings" w:hint="default"/>
      </w:rPr>
    </w:lvl>
    <w:lvl w:ilvl="3" w:tplc="04090001">
      <w:start w:val="1"/>
      <w:numFmt w:val="bullet"/>
      <w:lvlText w:val=""/>
      <w:lvlJc w:val="left"/>
      <w:pPr>
        <w:ind w:left="2105" w:hanging="420"/>
      </w:pPr>
      <w:rPr>
        <w:rFonts w:ascii="Wingdings" w:hAnsi="Wingdings" w:hint="default"/>
      </w:rPr>
    </w:lvl>
    <w:lvl w:ilvl="4" w:tplc="0409000B">
      <w:start w:val="1"/>
      <w:numFmt w:val="bullet"/>
      <w:lvlText w:val=""/>
      <w:lvlJc w:val="left"/>
      <w:pPr>
        <w:ind w:left="2525" w:hanging="420"/>
      </w:pPr>
      <w:rPr>
        <w:rFonts w:ascii="Wingdings" w:hAnsi="Wingdings" w:hint="default"/>
      </w:rPr>
    </w:lvl>
    <w:lvl w:ilvl="5" w:tplc="0409000D">
      <w:start w:val="1"/>
      <w:numFmt w:val="bullet"/>
      <w:lvlText w:val=""/>
      <w:lvlJc w:val="left"/>
      <w:pPr>
        <w:ind w:left="2945" w:hanging="420"/>
      </w:pPr>
      <w:rPr>
        <w:rFonts w:ascii="Wingdings" w:hAnsi="Wingdings" w:hint="default"/>
      </w:rPr>
    </w:lvl>
    <w:lvl w:ilvl="6" w:tplc="04090001">
      <w:start w:val="1"/>
      <w:numFmt w:val="bullet"/>
      <w:lvlText w:val=""/>
      <w:lvlJc w:val="left"/>
      <w:pPr>
        <w:ind w:left="3365" w:hanging="420"/>
      </w:pPr>
      <w:rPr>
        <w:rFonts w:ascii="Wingdings" w:hAnsi="Wingdings" w:hint="default"/>
      </w:rPr>
    </w:lvl>
    <w:lvl w:ilvl="7" w:tplc="0409000B">
      <w:start w:val="1"/>
      <w:numFmt w:val="bullet"/>
      <w:lvlText w:val=""/>
      <w:lvlJc w:val="left"/>
      <w:pPr>
        <w:ind w:left="3785" w:hanging="420"/>
      </w:pPr>
      <w:rPr>
        <w:rFonts w:ascii="Wingdings" w:hAnsi="Wingdings" w:hint="default"/>
      </w:rPr>
    </w:lvl>
    <w:lvl w:ilvl="8" w:tplc="0409000D">
      <w:start w:val="1"/>
      <w:numFmt w:val="bullet"/>
      <w:lvlText w:val=""/>
      <w:lvlJc w:val="left"/>
      <w:pPr>
        <w:ind w:left="4205" w:hanging="420"/>
      </w:pPr>
      <w:rPr>
        <w:rFonts w:ascii="Wingdings" w:hAnsi="Wingdings" w:hint="default"/>
      </w:rPr>
    </w:lvl>
  </w:abstractNum>
  <w:abstractNum w:abstractNumId="8" w15:restartNumberingAfterBreak="0">
    <w:nsid w:val="1C07611F"/>
    <w:multiLevelType w:val="hybridMultilevel"/>
    <w:tmpl w:val="90A0B954"/>
    <w:lvl w:ilvl="0" w:tplc="981CE7C2">
      <w:start w:val="2"/>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A920DE"/>
    <w:multiLevelType w:val="hybridMultilevel"/>
    <w:tmpl w:val="21AE50D8"/>
    <w:lvl w:ilvl="0" w:tplc="4BFE9CCE">
      <w:start w:val="1"/>
      <w:numFmt w:val="decimal"/>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6261B3"/>
    <w:multiLevelType w:val="multilevel"/>
    <w:tmpl w:val="B8E0D8AE"/>
    <w:lvl w:ilvl="0">
      <w:start w:val="1"/>
      <w:numFmt w:val="bullet"/>
      <w:lvlText w:val=""/>
      <w:lvlJc w:val="left"/>
      <w:pPr>
        <w:tabs>
          <w:tab w:val="num" w:pos="612"/>
        </w:tabs>
        <w:ind w:left="612" w:hanging="360"/>
      </w:pPr>
      <w:rPr>
        <w:rFonts w:ascii="Symbol" w:hAnsi="Symbol" w:hint="default"/>
        <w:sz w:val="20"/>
      </w:rPr>
    </w:lvl>
    <w:lvl w:ilvl="1" w:tentative="1">
      <w:start w:val="1"/>
      <w:numFmt w:val="bullet"/>
      <w:lvlText w:val=""/>
      <w:lvlJc w:val="left"/>
      <w:pPr>
        <w:tabs>
          <w:tab w:val="num" w:pos="1332"/>
        </w:tabs>
        <w:ind w:left="1332" w:hanging="360"/>
      </w:pPr>
      <w:rPr>
        <w:rFonts w:ascii="Symbol" w:hAnsi="Symbol" w:hint="default"/>
        <w:sz w:val="20"/>
      </w:rPr>
    </w:lvl>
    <w:lvl w:ilvl="2" w:tentative="1">
      <w:start w:val="1"/>
      <w:numFmt w:val="bullet"/>
      <w:lvlText w:val=""/>
      <w:lvlJc w:val="left"/>
      <w:pPr>
        <w:tabs>
          <w:tab w:val="num" w:pos="2052"/>
        </w:tabs>
        <w:ind w:left="2052" w:hanging="360"/>
      </w:pPr>
      <w:rPr>
        <w:rFonts w:ascii="Symbol" w:hAnsi="Symbol" w:hint="default"/>
        <w:sz w:val="20"/>
      </w:rPr>
    </w:lvl>
    <w:lvl w:ilvl="3" w:tentative="1">
      <w:start w:val="1"/>
      <w:numFmt w:val="bullet"/>
      <w:lvlText w:val=""/>
      <w:lvlJc w:val="left"/>
      <w:pPr>
        <w:tabs>
          <w:tab w:val="num" w:pos="2772"/>
        </w:tabs>
        <w:ind w:left="2772" w:hanging="360"/>
      </w:pPr>
      <w:rPr>
        <w:rFonts w:ascii="Symbol" w:hAnsi="Symbol" w:hint="default"/>
        <w:sz w:val="20"/>
      </w:rPr>
    </w:lvl>
    <w:lvl w:ilvl="4" w:tentative="1">
      <w:start w:val="1"/>
      <w:numFmt w:val="bullet"/>
      <w:lvlText w:val=""/>
      <w:lvlJc w:val="left"/>
      <w:pPr>
        <w:tabs>
          <w:tab w:val="num" w:pos="3492"/>
        </w:tabs>
        <w:ind w:left="3492" w:hanging="360"/>
      </w:pPr>
      <w:rPr>
        <w:rFonts w:ascii="Symbol" w:hAnsi="Symbol" w:hint="default"/>
        <w:sz w:val="20"/>
      </w:rPr>
    </w:lvl>
    <w:lvl w:ilvl="5" w:tentative="1">
      <w:start w:val="1"/>
      <w:numFmt w:val="bullet"/>
      <w:lvlText w:val=""/>
      <w:lvlJc w:val="left"/>
      <w:pPr>
        <w:tabs>
          <w:tab w:val="num" w:pos="4212"/>
        </w:tabs>
        <w:ind w:left="4212" w:hanging="360"/>
      </w:pPr>
      <w:rPr>
        <w:rFonts w:ascii="Symbol" w:hAnsi="Symbol" w:hint="default"/>
        <w:sz w:val="20"/>
      </w:rPr>
    </w:lvl>
    <w:lvl w:ilvl="6" w:tentative="1">
      <w:start w:val="1"/>
      <w:numFmt w:val="bullet"/>
      <w:lvlText w:val=""/>
      <w:lvlJc w:val="left"/>
      <w:pPr>
        <w:tabs>
          <w:tab w:val="num" w:pos="4932"/>
        </w:tabs>
        <w:ind w:left="4932" w:hanging="360"/>
      </w:pPr>
      <w:rPr>
        <w:rFonts w:ascii="Symbol" w:hAnsi="Symbol" w:hint="default"/>
        <w:sz w:val="20"/>
      </w:rPr>
    </w:lvl>
    <w:lvl w:ilvl="7" w:tentative="1">
      <w:start w:val="1"/>
      <w:numFmt w:val="bullet"/>
      <w:lvlText w:val=""/>
      <w:lvlJc w:val="left"/>
      <w:pPr>
        <w:tabs>
          <w:tab w:val="num" w:pos="5652"/>
        </w:tabs>
        <w:ind w:left="5652" w:hanging="360"/>
      </w:pPr>
      <w:rPr>
        <w:rFonts w:ascii="Symbol" w:hAnsi="Symbol" w:hint="default"/>
        <w:sz w:val="20"/>
      </w:rPr>
    </w:lvl>
    <w:lvl w:ilvl="8" w:tentative="1">
      <w:start w:val="1"/>
      <w:numFmt w:val="bullet"/>
      <w:lvlText w:val=""/>
      <w:lvlJc w:val="left"/>
      <w:pPr>
        <w:tabs>
          <w:tab w:val="num" w:pos="6372"/>
        </w:tabs>
        <w:ind w:left="6372" w:hanging="360"/>
      </w:pPr>
      <w:rPr>
        <w:rFonts w:ascii="Symbol" w:hAnsi="Symbol" w:hint="default"/>
        <w:sz w:val="20"/>
      </w:rPr>
    </w:lvl>
  </w:abstractNum>
  <w:abstractNum w:abstractNumId="11" w15:restartNumberingAfterBreak="0">
    <w:nsid w:val="44733723"/>
    <w:multiLevelType w:val="hybridMultilevel"/>
    <w:tmpl w:val="59B62C3C"/>
    <w:lvl w:ilvl="0" w:tplc="44303746">
      <w:start w:val="1"/>
      <w:numFmt w:val="bullet"/>
      <w:lvlText w:val="※"/>
      <w:lvlJc w:val="left"/>
      <w:pPr>
        <w:ind w:left="2100" w:hanging="420"/>
      </w:pPr>
      <w:rPr>
        <w:rFonts w:ascii="Meiryo UI" w:eastAsia="Meiryo UI" w:hAnsi="Meiryo U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45DC423B"/>
    <w:multiLevelType w:val="multilevel"/>
    <w:tmpl w:val="1630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E37320"/>
    <w:multiLevelType w:val="hybridMultilevel"/>
    <w:tmpl w:val="31DE7928"/>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4" w15:restartNumberingAfterBreak="0">
    <w:nsid w:val="52930E23"/>
    <w:multiLevelType w:val="hybridMultilevel"/>
    <w:tmpl w:val="745A05AC"/>
    <w:lvl w:ilvl="0" w:tplc="FFFFFFFF">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5" w15:restartNumberingAfterBreak="0">
    <w:nsid w:val="54115B66"/>
    <w:multiLevelType w:val="hybridMultilevel"/>
    <w:tmpl w:val="E65289E2"/>
    <w:lvl w:ilvl="0" w:tplc="23FCDF9C">
      <w:start w:val="1"/>
      <w:numFmt w:val="decimal"/>
      <w:lvlText w:val="%1."/>
      <w:lvlJc w:val="left"/>
      <w:pPr>
        <w:ind w:left="1260" w:hanging="420"/>
      </w:pPr>
    </w:lvl>
    <w:lvl w:ilvl="1" w:tplc="FFFFFFFF">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6" w15:restartNumberingAfterBreak="0">
    <w:nsid w:val="595D1BDF"/>
    <w:multiLevelType w:val="hybridMultilevel"/>
    <w:tmpl w:val="063CA5B6"/>
    <w:lvl w:ilvl="0" w:tplc="FFFFFFFF">
      <w:start w:val="1"/>
      <w:numFmt w:val="decimal"/>
      <w:lvlText w:val="%1."/>
      <w:lvlJc w:val="left"/>
      <w:pPr>
        <w:ind w:left="1260" w:hanging="420"/>
      </w:p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7" w15:restartNumberingAfterBreak="0">
    <w:nsid w:val="5DEA33B7"/>
    <w:multiLevelType w:val="hybridMultilevel"/>
    <w:tmpl w:val="099A9CA0"/>
    <w:lvl w:ilvl="0" w:tplc="FFFFFFFF">
      <w:start w:val="1"/>
      <w:numFmt w:val="decimal"/>
      <w:lvlText w:val="%1."/>
      <w:lvlJc w:val="left"/>
      <w:pPr>
        <w:ind w:left="1260" w:hanging="420"/>
      </w:p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8" w15:restartNumberingAfterBreak="0">
    <w:nsid w:val="63557BE7"/>
    <w:multiLevelType w:val="hybridMultilevel"/>
    <w:tmpl w:val="F4086650"/>
    <w:lvl w:ilvl="0" w:tplc="44303746">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44303746">
      <w:start w:val="1"/>
      <w:numFmt w:val="bullet"/>
      <w:lvlText w:val="※"/>
      <w:lvlJc w:val="left"/>
      <w:pPr>
        <w:ind w:left="1260" w:hanging="420"/>
      </w:pPr>
      <w:rPr>
        <w:rFonts w:ascii="Meiryo UI" w:eastAsia="Meiryo UI" w:hAnsi="Meiryo U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E116B5"/>
    <w:multiLevelType w:val="hybridMultilevel"/>
    <w:tmpl w:val="7326D2FE"/>
    <w:lvl w:ilvl="0" w:tplc="0409000F">
      <w:start w:val="1"/>
      <w:numFmt w:val="decimal"/>
      <w:lvlText w:val="%1."/>
      <w:lvlJc w:val="left"/>
      <w:pPr>
        <w:ind w:left="1260" w:hanging="420"/>
      </w:p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6FB823D2"/>
    <w:multiLevelType w:val="multilevel"/>
    <w:tmpl w:val="C61E1A80"/>
    <w:lvl w:ilvl="0">
      <w:start w:val="1"/>
      <w:numFmt w:val="decimal"/>
      <w:lvlText w:val="%1."/>
      <w:lvlJc w:val="left"/>
      <w:pPr>
        <w:ind w:left="567" w:hanging="425"/>
      </w:pPr>
      <w:rPr>
        <w:rFonts w:ascii="Meiryo UI" w:hAnsi="Meiryo UI" w:hint="eastAsia"/>
        <w:sz w:val="32"/>
      </w:rPr>
    </w:lvl>
    <w:lvl w:ilvl="1">
      <w:start w:val="1"/>
      <w:numFmt w:val="upperLetter"/>
      <w:lvlText w:val="%2."/>
      <w:lvlJc w:val="right"/>
      <w:pPr>
        <w:ind w:left="720" w:hanging="295"/>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271" w:hanging="420"/>
      </w:pPr>
      <w:rPr>
        <w:rFonts w:ascii="Wingdings" w:hAnsi="Wingdings" w:hint="default"/>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0FA06D3"/>
    <w:multiLevelType w:val="hybridMultilevel"/>
    <w:tmpl w:val="D042314E"/>
    <w:lvl w:ilvl="0" w:tplc="44303746">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8F35711"/>
    <w:multiLevelType w:val="hybridMultilevel"/>
    <w:tmpl w:val="E376C480"/>
    <w:lvl w:ilvl="0" w:tplc="FFFFFFFF">
      <w:start w:val="1"/>
      <w:numFmt w:val="decimal"/>
      <w:lvlText w:val="%1."/>
      <w:lvlJc w:val="left"/>
      <w:pPr>
        <w:ind w:left="1260" w:hanging="420"/>
      </w:p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23" w15:restartNumberingAfterBreak="0">
    <w:nsid w:val="7D433703"/>
    <w:multiLevelType w:val="hybridMultilevel"/>
    <w:tmpl w:val="B68456AE"/>
    <w:lvl w:ilvl="0" w:tplc="17BAA1B6">
      <w:start w:val="1"/>
      <w:numFmt w:val="bullet"/>
      <w:lvlText w:val=""/>
      <w:lvlJc w:val="left"/>
      <w:pPr>
        <w:ind w:left="845" w:hanging="420"/>
      </w:pPr>
      <w:rPr>
        <w:rFonts w:ascii="Wingdings" w:hAnsi="Wingdings" w:hint="default"/>
        <w:color w:val="000000" w:themeColor="text1"/>
        <w:lang w:val="en-US"/>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num w:numId="1" w16cid:durableId="1153569552">
    <w:abstractNumId w:val="7"/>
  </w:num>
  <w:num w:numId="2" w16cid:durableId="122357990">
    <w:abstractNumId w:val="23"/>
  </w:num>
  <w:num w:numId="3" w16cid:durableId="1850832460">
    <w:abstractNumId w:val="19"/>
  </w:num>
  <w:num w:numId="4" w16cid:durableId="1842044488">
    <w:abstractNumId w:val="16"/>
  </w:num>
  <w:num w:numId="5" w16cid:durableId="1327636233">
    <w:abstractNumId w:val="17"/>
  </w:num>
  <w:num w:numId="6" w16cid:durableId="829062755">
    <w:abstractNumId w:val="0"/>
  </w:num>
  <w:num w:numId="7" w16cid:durableId="1146236546">
    <w:abstractNumId w:val="6"/>
  </w:num>
  <w:num w:numId="8" w16cid:durableId="1591306041">
    <w:abstractNumId w:val="14"/>
  </w:num>
  <w:num w:numId="9" w16cid:durableId="1886327663">
    <w:abstractNumId w:val="8"/>
  </w:num>
  <w:num w:numId="10" w16cid:durableId="1013991232">
    <w:abstractNumId w:val="10"/>
  </w:num>
  <w:num w:numId="11" w16cid:durableId="373624137">
    <w:abstractNumId w:val="12"/>
  </w:num>
  <w:num w:numId="12" w16cid:durableId="507793028">
    <w:abstractNumId w:val="15"/>
  </w:num>
  <w:num w:numId="13" w16cid:durableId="796873658">
    <w:abstractNumId w:val="3"/>
  </w:num>
  <w:num w:numId="14" w16cid:durableId="44835962">
    <w:abstractNumId w:val="22"/>
  </w:num>
  <w:num w:numId="15" w16cid:durableId="574703527">
    <w:abstractNumId w:val="13"/>
  </w:num>
  <w:num w:numId="16" w16cid:durableId="1237668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6867789">
    <w:abstractNumId w:val="2"/>
  </w:num>
  <w:num w:numId="18" w16cid:durableId="352531824">
    <w:abstractNumId w:val="5"/>
  </w:num>
  <w:num w:numId="19" w16cid:durableId="12262266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776127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7224458">
    <w:abstractNumId w:val="4"/>
  </w:num>
  <w:num w:numId="22" w16cid:durableId="221017034">
    <w:abstractNumId w:val="9"/>
  </w:num>
  <w:num w:numId="23" w16cid:durableId="2102987471">
    <w:abstractNumId w:val="20"/>
  </w:num>
  <w:num w:numId="24" w16cid:durableId="39016530">
    <w:abstractNumId w:val="1"/>
  </w:num>
  <w:num w:numId="25" w16cid:durableId="569192675">
    <w:abstractNumId w:val="1"/>
  </w:num>
  <w:num w:numId="26" w16cid:durableId="1625846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9560646">
    <w:abstractNumId w:val="21"/>
  </w:num>
  <w:num w:numId="28" w16cid:durableId="249973009">
    <w:abstractNumId w:val="11"/>
  </w:num>
  <w:num w:numId="29" w16cid:durableId="822429101">
    <w:abstractNumId w:val="18"/>
  </w:num>
  <w:num w:numId="30" w16cid:durableId="12187353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93"/>
    <w:rsid w:val="000006E3"/>
    <w:rsid w:val="000018C0"/>
    <w:rsid w:val="00001922"/>
    <w:rsid w:val="000026BF"/>
    <w:rsid w:val="000026FE"/>
    <w:rsid w:val="0000270D"/>
    <w:rsid w:val="0000306B"/>
    <w:rsid w:val="00004113"/>
    <w:rsid w:val="00004FC4"/>
    <w:rsid w:val="00005C60"/>
    <w:rsid w:val="00006494"/>
    <w:rsid w:val="00006ACB"/>
    <w:rsid w:val="00006EB8"/>
    <w:rsid w:val="00006FBC"/>
    <w:rsid w:val="0001001E"/>
    <w:rsid w:val="000100F8"/>
    <w:rsid w:val="00011684"/>
    <w:rsid w:val="00011E14"/>
    <w:rsid w:val="00012EFC"/>
    <w:rsid w:val="00012FA9"/>
    <w:rsid w:val="000130E2"/>
    <w:rsid w:val="00013A0E"/>
    <w:rsid w:val="00013AED"/>
    <w:rsid w:val="00015019"/>
    <w:rsid w:val="000159FB"/>
    <w:rsid w:val="00016E24"/>
    <w:rsid w:val="00017C67"/>
    <w:rsid w:val="000207E4"/>
    <w:rsid w:val="000218D8"/>
    <w:rsid w:val="00022B4A"/>
    <w:rsid w:val="00023471"/>
    <w:rsid w:val="00024007"/>
    <w:rsid w:val="000242AB"/>
    <w:rsid w:val="000248C9"/>
    <w:rsid w:val="00025590"/>
    <w:rsid w:val="000258DC"/>
    <w:rsid w:val="000274DD"/>
    <w:rsid w:val="000279A7"/>
    <w:rsid w:val="0003055F"/>
    <w:rsid w:val="000337EF"/>
    <w:rsid w:val="0003398A"/>
    <w:rsid w:val="00033FBC"/>
    <w:rsid w:val="00033FD4"/>
    <w:rsid w:val="00034249"/>
    <w:rsid w:val="00034B9F"/>
    <w:rsid w:val="00035EEB"/>
    <w:rsid w:val="000360B1"/>
    <w:rsid w:val="0003625E"/>
    <w:rsid w:val="00037029"/>
    <w:rsid w:val="0003702E"/>
    <w:rsid w:val="0003706B"/>
    <w:rsid w:val="0003714F"/>
    <w:rsid w:val="00037D4C"/>
    <w:rsid w:val="00040A77"/>
    <w:rsid w:val="00040D1D"/>
    <w:rsid w:val="00040F4B"/>
    <w:rsid w:val="00041C09"/>
    <w:rsid w:val="00042283"/>
    <w:rsid w:val="0004243D"/>
    <w:rsid w:val="00042BA9"/>
    <w:rsid w:val="00044275"/>
    <w:rsid w:val="000446C4"/>
    <w:rsid w:val="000447F3"/>
    <w:rsid w:val="00045588"/>
    <w:rsid w:val="0004580A"/>
    <w:rsid w:val="00045F2F"/>
    <w:rsid w:val="00045F69"/>
    <w:rsid w:val="00046049"/>
    <w:rsid w:val="0004643C"/>
    <w:rsid w:val="00047602"/>
    <w:rsid w:val="000479EF"/>
    <w:rsid w:val="0005140A"/>
    <w:rsid w:val="00051706"/>
    <w:rsid w:val="00051A5C"/>
    <w:rsid w:val="00052398"/>
    <w:rsid w:val="00052418"/>
    <w:rsid w:val="000529F8"/>
    <w:rsid w:val="00052A80"/>
    <w:rsid w:val="00053FA7"/>
    <w:rsid w:val="00054A19"/>
    <w:rsid w:val="0005527C"/>
    <w:rsid w:val="00055E36"/>
    <w:rsid w:val="00056DB1"/>
    <w:rsid w:val="00057003"/>
    <w:rsid w:val="000606CD"/>
    <w:rsid w:val="00060D15"/>
    <w:rsid w:val="0006150E"/>
    <w:rsid w:val="0006432F"/>
    <w:rsid w:val="00064567"/>
    <w:rsid w:val="00066408"/>
    <w:rsid w:val="00066789"/>
    <w:rsid w:val="00066B21"/>
    <w:rsid w:val="000710BA"/>
    <w:rsid w:val="00072612"/>
    <w:rsid w:val="00072682"/>
    <w:rsid w:val="00072AAD"/>
    <w:rsid w:val="000731F0"/>
    <w:rsid w:val="000737AA"/>
    <w:rsid w:val="000744D0"/>
    <w:rsid w:val="0007487E"/>
    <w:rsid w:val="000759A9"/>
    <w:rsid w:val="0007619D"/>
    <w:rsid w:val="00076400"/>
    <w:rsid w:val="00076674"/>
    <w:rsid w:val="00076A28"/>
    <w:rsid w:val="000773E0"/>
    <w:rsid w:val="00077F0B"/>
    <w:rsid w:val="000803D6"/>
    <w:rsid w:val="00080AC9"/>
    <w:rsid w:val="00080AE0"/>
    <w:rsid w:val="000814F6"/>
    <w:rsid w:val="00082230"/>
    <w:rsid w:val="000829E0"/>
    <w:rsid w:val="0008307A"/>
    <w:rsid w:val="00083502"/>
    <w:rsid w:val="00083AD0"/>
    <w:rsid w:val="000841D4"/>
    <w:rsid w:val="00084D05"/>
    <w:rsid w:val="0008539B"/>
    <w:rsid w:val="00085470"/>
    <w:rsid w:val="00085CE7"/>
    <w:rsid w:val="0008642D"/>
    <w:rsid w:val="00086537"/>
    <w:rsid w:val="000918FF"/>
    <w:rsid w:val="00093367"/>
    <w:rsid w:val="00093E28"/>
    <w:rsid w:val="00094172"/>
    <w:rsid w:val="00094A04"/>
    <w:rsid w:val="0009534D"/>
    <w:rsid w:val="000961B0"/>
    <w:rsid w:val="00096492"/>
    <w:rsid w:val="000968BD"/>
    <w:rsid w:val="00096AC3"/>
    <w:rsid w:val="0009749D"/>
    <w:rsid w:val="00097792"/>
    <w:rsid w:val="00097871"/>
    <w:rsid w:val="000A12FE"/>
    <w:rsid w:val="000A142A"/>
    <w:rsid w:val="000A1CC4"/>
    <w:rsid w:val="000A1CE9"/>
    <w:rsid w:val="000A2C8A"/>
    <w:rsid w:val="000A2F06"/>
    <w:rsid w:val="000A317E"/>
    <w:rsid w:val="000A359E"/>
    <w:rsid w:val="000A3DFB"/>
    <w:rsid w:val="000A4F35"/>
    <w:rsid w:val="000A4FAA"/>
    <w:rsid w:val="000A5BEC"/>
    <w:rsid w:val="000A5D89"/>
    <w:rsid w:val="000A633B"/>
    <w:rsid w:val="000A65EB"/>
    <w:rsid w:val="000A6CDD"/>
    <w:rsid w:val="000A6FE9"/>
    <w:rsid w:val="000A7633"/>
    <w:rsid w:val="000A7D03"/>
    <w:rsid w:val="000A7FEE"/>
    <w:rsid w:val="000B00CF"/>
    <w:rsid w:val="000B03EC"/>
    <w:rsid w:val="000B07B1"/>
    <w:rsid w:val="000B0DB9"/>
    <w:rsid w:val="000B14F0"/>
    <w:rsid w:val="000B1D12"/>
    <w:rsid w:val="000B2153"/>
    <w:rsid w:val="000B2256"/>
    <w:rsid w:val="000B34F8"/>
    <w:rsid w:val="000B38B0"/>
    <w:rsid w:val="000B3AD9"/>
    <w:rsid w:val="000B3EC5"/>
    <w:rsid w:val="000B4204"/>
    <w:rsid w:val="000B51D1"/>
    <w:rsid w:val="000B5968"/>
    <w:rsid w:val="000B605E"/>
    <w:rsid w:val="000B6961"/>
    <w:rsid w:val="000B78D3"/>
    <w:rsid w:val="000B7910"/>
    <w:rsid w:val="000C0676"/>
    <w:rsid w:val="000C06CF"/>
    <w:rsid w:val="000C0918"/>
    <w:rsid w:val="000C0A0F"/>
    <w:rsid w:val="000C0D3B"/>
    <w:rsid w:val="000C1A67"/>
    <w:rsid w:val="000C289D"/>
    <w:rsid w:val="000C4F20"/>
    <w:rsid w:val="000C518E"/>
    <w:rsid w:val="000C5E9A"/>
    <w:rsid w:val="000C6074"/>
    <w:rsid w:val="000C60E9"/>
    <w:rsid w:val="000C71B7"/>
    <w:rsid w:val="000C76E8"/>
    <w:rsid w:val="000C7774"/>
    <w:rsid w:val="000C7D60"/>
    <w:rsid w:val="000D04BB"/>
    <w:rsid w:val="000D08ED"/>
    <w:rsid w:val="000D15C0"/>
    <w:rsid w:val="000D29FF"/>
    <w:rsid w:val="000D2F26"/>
    <w:rsid w:val="000D3547"/>
    <w:rsid w:val="000D407D"/>
    <w:rsid w:val="000D4983"/>
    <w:rsid w:val="000D53ED"/>
    <w:rsid w:val="000D5755"/>
    <w:rsid w:val="000D5E31"/>
    <w:rsid w:val="000D63D7"/>
    <w:rsid w:val="000D6D26"/>
    <w:rsid w:val="000D6D3F"/>
    <w:rsid w:val="000D72AA"/>
    <w:rsid w:val="000D7C96"/>
    <w:rsid w:val="000E0727"/>
    <w:rsid w:val="000E073A"/>
    <w:rsid w:val="000E154D"/>
    <w:rsid w:val="000E2FEB"/>
    <w:rsid w:val="000E34B1"/>
    <w:rsid w:val="000E3560"/>
    <w:rsid w:val="000E389D"/>
    <w:rsid w:val="000E4633"/>
    <w:rsid w:val="000E4861"/>
    <w:rsid w:val="000E5C06"/>
    <w:rsid w:val="000E5C63"/>
    <w:rsid w:val="000E659B"/>
    <w:rsid w:val="000E6F91"/>
    <w:rsid w:val="000E7B95"/>
    <w:rsid w:val="000F0683"/>
    <w:rsid w:val="000F1678"/>
    <w:rsid w:val="000F1B52"/>
    <w:rsid w:val="000F1EB9"/>
    <w:rsid w:val="000F2A2E"/>
    <w:rsid w:val="000F2C09"/>
    <w:rsid w:val="000F3C64"/>
    <w:rsid w:val="000F482A"/>
    <w:rsid w:val="000F572E"/>
    <w:rsid w:val="000F5CE2"/>
    <w:rsid w:val="000F5EC1"/>
    <w:rsid w:val="000F670F"/>
    <w:rsid w:val="000F6952"/>
    <w:rsid w:val="000F6C07"/>
    <w:rsid w:val="000F6CE7"/>
    <w:rsid w:val="00100295"/>
    <w:rsid w:val="00103434"/>
    <w:rsid w:val="0010375E"/>
    <w:rsid w:val="001038A1"/>
    <w:rsid w:val="001044BB"/>
    <w:rsid w:val="00104DC0"/>
    <w:rsid w:val="001056DD"/>
    <w:rsid w:val="00106C3D"/>
    <w:rsid w:val="00106E4B"/>
    <w:rsid w:val="00107793"/>
    <w:rsid w:val="0010799C"/>
    <w:rsid w:val="00110490"/>
    <w:rsid w:val="00110E7D"/>
    <w:rsid w:val="0011284C"/>
    <w:rsid w:val="00112A5A"/>
    <w:rsid w:val="00112E55"/>
    <w:rsid w:val="00113AF9"/>
    <w:rsid w:val="00113D92"/>
    <w:rsid w:val="00114672"/>
    <w:rsid w:val="0011493D"/>
    <w:rsid w:val="00114A79"/>
    <w:rsid w:val="00115139"/>
    <w:rsid w:val="00115228"/>
    <w:rsid w:val="001153F2"/>
    <w:rsid w:val="00115E63"/>
    <w:rsid w:val="0011623C"/>
    <w:rsid w:val="00116840"/>
    <w:rsid w:val="001170D7"/>
    <w:rsid w:val="00117B70"/>
    <w:rsid w:val="00117BB2"/>
    <w:rsid w:val="001237FE"/>
    <w:rsid w:val="001241E2"/>
    <w:rsid w:val="00124E01"/>
    <w:rsid w:val="0012518B"/>
    <w:rsid w:val="00125AC9"/>
    <w:rsid w:val="00127631"/>
    <w:rsid w:val="0013151A"/>
    <w:rsid w:val="00131734"/>
    <w:rsid w:val="00132611"/>
    <w:rsid w:val="001329EF"/>
    <w:rsid w:val="0013301A"/>
    <w:rsid w:val="0013424D"/>
    <w:rsid w:val="0013425A"/>
    <w:rsid w:val="00134DF4"/>
    <w:rsid w:val="00135193"/>
    <w:rsid w:val="001357EE"/>
    <w:rsid w:val="00135D0C"/>
    <w:rsid w:val="001362D2"/>
    <w:rsid w:val="00136552"/>
    <w:rsid w:val="0013684E"/>
    <w:rsid w:val="00137990"/>
    <w:rsid w:val="00137F72"/>
    <w:rsid w:val="001402C0"/>
    <w:rsid w:val="001402C3"/>
    <w:rsid w:val="001407E0"/>
    <w:rsid w:val="0014089D"/>
    <w:rsid w:val="00140DF6"/>
    <w:rsid w:val="00141240"/>
    <w:rsid w:val="00141781"/>
    <w:rsid w:val="00141A75"/>
    <w:rsid w:val="00143096"/>
    <w:rsid w:val="00143238"/>
    <w:rsid w:val="00143491"/>
    <w:rsid w:val="0014489C"/>
    <w:rsid w:val="00144E0F"/>
    <w:rsid w:val="001450CA"/>
    <w:rsid w:val="0014521D"/>
    <w:rsid w:val="001458F3"/>
    <w:rsid w:val="0014594D"/>
    <w:rsid w:val="00145F76"/>
    <w:rsid w:val="00146965"/>
    <w:rsid w:val="00146A54"/>
    <w:rsid w:val="00147974"/>
    <w:rsid w:val="00147EDB"/>
    <w:rsid w:val="001503BC"/>
    <w:rsid w:val="0015061F"/>
    <w:rsid w:val="00151038"/>
    <w:rsid w:val="00152A98"/>
    <w:rsid w:val="00152E5C"/>
    <w:rsid w:val="00152F6F"/>
    <w:rsid w:val="00153481"/>
    <w:rsid w:val="00153FD0"/>
    <w:rsid w:val="00154695"/>
    <w:rsid w:val="00154A56"/>
    <w:rsid w:val="0015502F"/>
    <w:rsid w:val="001560C1"/>
    <w:rsid w:val="001562A3"/>
    <w:rsid w:val="00156A78"/>
    <w:rsid w:val="00156C99"/>
    <w:rsid w:val="00160642"/>
    <w:rsid w:val="00160758"/>
    <w:rsid w:val="00160CAB"/>
    <w:rsid w:val="00160DF0"/>
    <w:rsid w:val="001612C6"/>
    <w:rsid w:val="00161898"/>
    <w:rsid w:val="001635ED"/>
    <w:rsid w:val="00163851"/>
    <w:rsid w:val="001638E0"/>
    <w:rsid w:val="00163A0F"/>
    <w:rsid w:val="00163D11"/>
    <w:rsid w:val="001646E6"/>
    <w:rsid w:val="00164CB8"/>
    <w:rsid w:val="00164EDD"/>
    <w:rsid w:val="001666D4"/>
    <w:rsid w:val="0016681D"/>
    <w:rsid w:val="00166DFF"/>
    <w:rsid w:val="001675AC"/>
    <w:rsid w:val="0017024B"/>
    <w:rsid w:val="001709B4"/>
    <w:rsid w:val="00172D78"/>
    <w:rsid w:val="0017322D"/>
    <w:rsid w:val="00173574"/>
    <w:rsid w:val="001735E0"/>
    <w:rsid w:val="0017386A"/>
    <w:rsid w:val="0017444B"/>
    <w:rsid w:val="00174E91"/>
    <w:rsid w:val="00175B6D"/>
    <w:rsid w:val="00175BBD"/>
    <w:rsid w:val="0017767B"/>
    <w:rsid w:val="00182E46"/>
    <w:rsid w:val="00183B12"/>
    <w:rsid w:val="00183EE6"/>
    <w:rsid w:val="00184A30"/>
    <w:rsid w:val="00184BAD"/>
    <w:rsid w:val="00184E39"/>
    <w:rsid w:val="0018523C"/>
    <w:rsid w:val="00185D08"/>
    <w:rsid w:val="00185DD7"/>
    <w:rsid w:val="0018650C"/>
    <w:rsid w:val="00186581"/>
    <w:rsid w:val="0018708D"/>
    <w:rsid w:val="00187AFB"/>
    <w:rsid w:val="00187CF5"/>
    <w:rsid w:val="00187E94"/>
    <w:rsid w:val="0019053C"/>
    <w:rsid w:val="00190A96"/>
    <w:rsid w:val="00190ABC"/>
    <w:rsid w:val="0019224A"/>
    <w:rsid w:val="0019231F"/>
    <w:rsid w:val="00192338"/>
    <w:rsid w:val="001926EF"/>
    <w:rsid w:val="0019278D"/>
    <w:rsid w:val="001929EB"/>
    <w:rsid w:val="00192CAD"/>
    <w:rsid w:val="00192E11"/>
    <w:rsid w:val="00193032"/>
    <w:rsid w:val="00193CCF"/>
    <w:rsid w:val="00193E47"/>
    <w:rsid w:val="0019461C"/>
    <w:rsid w:val="0019537E"/>
    <w:rsid w:val="00195879"/>
    <w:rsid w:val="0019636E"/>
    <w:rsid w:val="00196472"/>
    <w:rsid w:val="001969F1"/>
    <w:rsid w:val="00196BD5"/>
    <w:rsid w:val="00197102"/>
    <w:rsid w:val="00197308"/>
    <w:rsid w:val="00197382"/>
    <w:rsid w:val="001979A7"/>
    <w:rsid w:val="00197C6C"/>
    <w:rsid w:val="00197D50"/>
    <w:rsid w:val="001A0058"/>
    <w:rsid w:val="001A03E7"/>
    <w:rsid w:val="001A1298"/>
    <w:rsid w:val="001A1D70"/>
    <w:rsid w:val="001A2D44"/>
    <w:rsid w:val="001A3441"/>
    <w:rsid w:val="001A35E2"/>
    <w:rsid w:val="001A3C0C"/>
    <w:rsid w:val="001A4B76"/>
    <w:rsid w:val="001A4C92"/>
    <w:rsid w:val="001A4F54"/>
    <w:rsid w:val="001A522A"/>
    <w:rsid w:val="001A5278"/>
    <w:rsid w:val="001A57BA"/>
    <w:rsid w:val="001A5E5F"/>
    <w:rsid w:val="001A5E96"/>
    <w:rsid w:val="001A60A6"/>
    <w:rsid w:val="001A61A5"/>
    <w:rsid w:val="001A6CFB"/>
    <w:rsid w:val="001A788F"/>
    <w:rsid w:val="001A78FC"/>
    <w:rsid w:val="001B0A4C"/>
    <w:rsid w:val="001B1231"/>
    <w:rsid w:val="001B1433"/>
    <w:rsid w:val="001B2368"/>
    <w:rsid w:val="001B4105"/>
    <w:rsid w:val="001B42F3"/>
    <w:rsid w:val="001B48F1"/>
    <w:rsid w:val="001B4DCF"/>
    <w:rsid w:val="001B4FF1"/>
    <w:rsid w:val="001C047D"/>
    <w:rsid w:val="001C1015"/>
    <w:rsid w:val="001C1026"/>
    <w:rsid w:val="001C136B"/>
    <w:rsid w:val="001C221A"/>
    <w:rsid w:val="001C25BE"/>
    <w:rsid w:val="001C2F3B"/>
    <w:rsid w:val="001C39A6"/>
    <w:rsid w:val="001C3B46"/>
    <w:rsid w:val="001C48E5"/>
    <w:rsid w:val="001C5F20"/>
    <w:rsid w:val="001C6DD9"/>
    <w:rsid w:val="001C794D"/>
    <w:rsid w:val="001D03CC"/>
    <w:rsid w:val="001D05E3"/>
    <w:rsid w:val="001D0FB4"/>
    <w:rsid w:val="001D12A5"/>
    <w:rsid w:val="001D3F0C"/>
    <w:rsid w:val="001D3FEC"/>
    <w:rsid w:val="001D405A"/>
    <w:rsid w:val="001D5422"/>
    <w:rsid w:val="001D5AE4"/>
    <w:rsid w:val="001D6BAB"/>
    <w:rsid w:val="001D7202"/>
    <w:rsid w:val="001E05FB"/>
    <w:rsid w:val="001E07BA"/>
    <w:rsid w:val="001E11BF"/>
    <w:rsid w:val="001E12C6"/>
    <w:rsid w:val="001E12E9"/>
    <w:rsid w:val="001E15F1"/>
    <w:rsid w:val="001E1B6A"/>
    <w:rsid w:val="001E2B1F"/>
    <w:rsid w:val="001E2DB2"/>
    <w:rsid w:val="001E3A65"/>
    <w:rsid w:val="001E3C15"/>
    <w:rsid w:val="001E4516"/>
    <w:rsid w:val="001E595C"/>
    <w:rsid w:val="001E5D49"/>
    <w:rsid w:val="001E616A"/>
    <w:rsid w:val="001E63EF"/>
    <w:rsid w:val="001E65BB"/>
    <w:rsid w:val="001E67BB"/>
    <w:rsid w:val="001E6EAD"/>
    <w:rsid w:val="001E70F1"/>
    <w:rsid w:val="001F0276"/>
    <w:rsid w:val="001F1C2B"/>
    <w:rsid w:val="001F22D4"/>
    <w:rsid w:val="001F2B85"/>
    <w:rsid w:val="001F2D98"/>
    <w:rsid w:val="001F35F8"/>
    <w:rsid w:val="001F3D87"/>
    <w:rsid w:val="001F3DDC"/>
    <w:rsid w:val="001F40DA"/>
    <w:rsid w:val="001F4CED"/>
    <w:rsid w:val="001F52D1"/>
    <w:rsid w:val="001F7159"/>
    <w:rsid w:val="001F71DC"/>
    <w:rsid w:val="001F7D1F"/>
    <w:rsid w:val="001F7DBB"/>
    <w:rsid w:val="00202644"/>
    <w:rsid w:val="0020282F"/>
    <w:rsid w:val="00202DF6"/>
    <w:rsid w:val="00202F76"/>
    <w:rsid w:val="002033E9"/>
    <w:rsid w:val="002039D5"/>
    <w:rsid w:val="002044CE"/>
    <w:rsid w:val="00204F26"/>
    <w:rsid w:val="00205038"/>
    <w:rsid w:val="00205498"/>
    <w:rsid w:val="00207293"/>
    <w:rsid w:val="0021009C"/>
    <w:rsid w:val="0021049E"/>
    <w:rsid w:val="00210A26"/>
    <w:rsid w:val="00210C40"/>
    <w:rsid w:val="00211C40"/>
    <w:rsid w:val="00211D64"/>
    <w:rsid w:val="00212C4C"/>
    <w:rsid w:val="0021398F"/>
    <w:rsid w:val="00214195"/>
    <w:rsid w:val="00216B6A"/>
    <w:rsid w:val="00217617"/>
    <w:rsid w:val="00217C5C"/>
    <w:rsid w:val="0022098D"/>
    <w:rsid w:val="00221AB1"/>
    <w:rsid w:val="00222255"/>
    <w:rsid w:val="00223E14"/>
    <w:rsid w:val="00224614"/>
    <w:rsid w:val="002249A9"/>
    <w:rsid w:val="00225921"/>
    <w:rsid w:val="00225941"/>
    <w:rsid w:val="00225AB5"/>
    <w:rsid w:val="002267D0"/>
    <w:rsid w:val="00226AD9"/>
    <w:rsid w:val="00226CEB"/>
    <w:rsid w:val="0022764D"/>
    <w:rsid w:val="002279AD"/>
    <w:rsid w:val="00230086"/>
    <w:rsid w:val="00230772"/>
    <w:rsid w:val="00230965"/>
    <w:rsid w:val="00230CF9"/>
    <w:rsid w:val="0023155D"/>
    <w:rsid w:val="00231796"/>
    <w:rsid w:val="00231AA7"/>
    <w:rsid w:val="00231CF6"/>
    <w:rsid w:val="00232209"/>
    <w:rsid w:val="0023264F"/>
    <w:rsid w:val="00232B44"/>
    <w:rsid w:val="00232C90"/>
    <w:rsid w:val="00233407"/>
    <w:rsid w:val="002342CB"/>
    <w:rsid w:val="002343F6"/>
    <w:rsid w:val="00234F5B"/>
    <w:rsid w:val="0023662B"/>
    <w:rsid w:val="002367A9"/>
    <w:rsid w:val="002368A3"/>
    <w:rsid w:val="00237AA8"/>
    <w:rsid w:val="00237E37"/>
    <w:rsid w:val="0024026F"/>
    <w:rsid w:val="00240819"/>
    <w:rsid w:val="00240965"/>
    <w:rsid w:val="00242B60"/>
    <w:rsid w:val="00243242"/>
    <w:rsid w:val="00244030"/>
    <w:rsid w:val="0024571A"/>
    <w:rsid w:val="00245976"/>
    <w:rsid w:val="00245B8B"/>
    <w:rsid w:val="00245F91"/>
    <w:rsid w:val="002466CB"/>
    <w:rsid w:val="00246A12"/>
    <w:rsid w:val="00246E7E"/>
    <w:rsid w:val="00247BA9"/>
    <w:rsid w:val="0025011E"/>
    <w:rsid w:val="00250505"/>
    <w:rsid w:val="00250D0D"/>
    <w:rsid w:val="002513BF"/>
    <w:rsid w:val="00251C07"/>
    <w:rsid w:val="00251C90"/>
    <w:rsid w:val="00251D26"/>
    <w:rsid w:val="00254119"/>
    <w:rsid w:val="00254C89"/>
    <w:rsid w:val="00255ABF"/>
    <w:rsid w:val="00256164"/>
    <w:rsid w:val="002563C8"/>
    <w:rsid w:val="00257863"/>
    <w:rsid w:val="00257D5F"/>
    <w:rsid w:val="002603F7"/>
    <w:rsid w:val="00260CF6"/>
    <w:rsid w:val="0026234F"/>
    <w:rsid w:val="002630D6"/>
    <w:rsid w:val="002632B9"/>
    <w:rsid w:val="00263A99"/>
    <w:rsid w:val="00263E22"/>
    <w:rsid w:val="00264338"/>
    <w:rsid w:val="00264CFE"/>
    <w:rsid w:val="00264EA8"/>
    <w:rsid w:val="00265240"/>
    <w:rsid w:val="00265936"/>
    <w:rsid w:val="00266261"/>
    <w:rsid w:val="00266882"/>
    <w:rsid w:val="00266DD7"/>
    <w:rsid w:val="00270819"/>
    <w:rsid w:val="00270CB2"/>
    <w:rsid w:val="00270E3F"/>
    <w:rsid w:val="00271CCB"/>
    <w:rsid w:val="00271FCB"/>
    <w:rsid w:val="002724B8"/>
    <w:rsid w:val="00273155"/>
    <w:rsid w:val="00274507"/>
    <w:rsid w:val="0027472D"/>
    <w:rsid w:val="002748D6"/>
    <w:rsid w:val="00275076"/>
    <w:rsid w:val="0027572F"/>
    <w:rsid w:val="00275747"/>
    <w:rsid w:val="00275C2B"/>
    <w:rsid w:val="00277620"/>
    <w:rsid w:val="00280069"/>
    <w:rsid w:val="00280471"/>
    <w:rsid w:val="002829C2"/>
    <w:rsid w:val="0028345C"/>
    <w:rsid w:val="00283626"/>
    <w:rsid w:val="00283E9F"/>
    <w:rsid w:val="00284195"/>
    <w:rsid w:val="0028471A"/>
    <w:rsid w:val="002848D8"/>
    <w:rsid w:val="00284903"/>
    <w:rsid w:val="002849E1"/>
    <w:rsid w:val="00284F4D"/>
    <w:rsid w:val="00284FD1"/>
    <w:rsid w:val="0028559A"/>
    <w:rsid w:val="00285794"/>
    <w:rsid w:val="0028708F"/>
    <w:rsid w:val="00290168"/>
    <w:rsid w:val="00290C22"/>
    <w:rsid w:val="00291263"/>
    <w:rsid w:val="00291CE7"/>
    <w:rsid w:val="00291DC5"/>
    <w:rsid w:val="00294793"/>
    <w:rsid w:val="00295294"/>
    <w:rsid w:val="00295C01"/>
    <w:rsid w:val="00297102"/>
    <w:rsid w:val="002A13D5"/>
    <w:rsid w:val="002A14F4"/>
    <w:rsid w:val="002A1755"/>
    <w:rsid w:val="002A1858"/>
    <w:rsid w:val="002A18CB"/>
    <w:rsid w:val="002A1C14"/>
    <w:rsid w:val="002A1F1A"/>
    <w:rsid w:val="002A26A8"/>
    <w:rsid w:val="002A2D24"/>
    <w:rsid w:val="002A3149"/>
    <w:rsid w:val="002A3816"/>
    <w:rsid w:val="002A4180"/>
    <w:rsid w:val="002A43F6"/>
    <w:rsid w:val="002A4608"/>
    <w:rsid w:val="002A461A"/>
    <w:rsid w:val="002A5E2B"/>
    <w:rsid w:val="002A668E"/>
    <w:rsid w:val="002A6A90"/>
    <w:rsid w:val="002A753E"/>
    <w:rsid w:val="002A7606"/>
    <w:rsid w:val="002B0076"/>
    <w:rsid w:val="002B00D0"/>
    <w:rsid w:val="002B0566"/>
    <w:rsid w:val="002B0ECF"/>
    <w:rsid w:val="002B17D1"/>
    <w:rsid w:val="002B21BC"/>
    <w:rsid w:val="002B3664"/>
    <w:rsid w:val="002B4076"/>
    <w:rsid w:val="002B5B61"/>
    <w:rsid w:val="002B62A1"/>
    <w:rsid w:val="002B62D0"/>
    <w:rsid w:val="002B68C3"/>
    <w:rsid w:val="002B6934"/>
    <w:rsid w:val="002B6A7E"/>
    <w:rsid w:val="002B74C5"/>
    <w:rsid w:val="002B774F"/>
    <w:rsid w:val="002C05E3"/>
    <w:rsid w:val="002C0941"/>
    <w:rsid w:val="002C1053"/>
    <w:rsid w:val="002C1F43"/>
    <w:rsid w:val="002C24EE"/>
    <w:rsid w:val="002C29E5"/>
    <w:rsid w:val="002C2CBB"/>
    <w:rsid w:val="002C344B"/>
    <w:rsid w:val="002C3872"/>
    <w:rsid w:val="002C55B0"/>
    <w:rsid w:val="002C6094"/>
    <w:rsid w:val="002C60E3"/>
    <w:rsid w:val="002C6527"/>
    <w:rsid w:val="002C7364"/>
    <w:rsid w:val="002C73B2"/>
    <w:rsid w:val="002C77DB"/>
    <w:rsid w:val="002D0A74"/>
    <w:rsid w:val="002D0E0B"/>
    <w:rsid w:val="002D1555"/>
    <w:rsid w:val="002D1B66"/>
    <w:rsid w:val="002D27FC"/>
    <w:rsid w:val="002D2808"/>
    <w:rsid w:val="002D2EFC"/>
    <w:rsid w:val="002D3995"/>
    <w:rsid w:val="002D42CE"/>
    <w:rsid w:val="002D49BB"/>
    <w:rsid w:val="002D5378"/>
    <w:rsid w:val="002D57A9"/>
    <w:rsid w:val="002D5DB3"/>
    <w:rsid w:val="002D6944"/>
    <w:rsid w:val="002D6A34"/>
    <w:rsid w:val="002D72C8"/>
    <w:rsid w:val="002E04C4"/>
    <w:rsid w:val="002E0E13"/>
    <w:rsid w:val="002E0ED6"/>
    <w:rsid w:val="002E1A38"/>
    <w:rsid w:val="002E28A0"/>
    <w:rsid w:val="002E2C32"/>
    <w:rsid w:val="002E35AD"/>
    <w:rsid w:val="002E3CB4"/>
    <w:rsid w:val="002E4846"/>
    <w:rsid w:val="002E4BF2"/>
    <w:rsid w:val="002E598C"/>
    <w:rsid w:val="002E6382"/>
    <w:rsid w:val="002E6C3B"/>
    <w:rsid w:val="002E6DE0"/>
    <w:rsid w:val="002E7780"/>
    <w:rsid w:val="002F1156"/>
    <w:rsid w:val="002F1239"/>
    <w:rsid w:val="002F142B"/>
    <w:rsid w:val="002F14B7"/>
    <w:rsid w:val="002F1638"/>
    <w:rsid w:val="002F211D"/>
    <w:rsid w:val="002F221A"/>
    <w:rsid w:val="002F2858"/>
    <w:rsid w:val="002F2E10"/>
    <w:rsid w:val="002F3399"/>
    <w:rsid w:val="002F38BA"/>
    <w:rsid w:val="002F3C9C"/>
    <w:rsid w:val="002F4656"/>
    <w:rsid w:val="002F6D30"/>
    <w:rsid w:val="002F70D1"/>
    <w:rsid w:val="002F74E6"/>
    <w:rsid w:val="002F75D7"/>
    <w:rsid w:val="002F77F7"/>
    <w:rsid w:val="002F7CFA"/>
    <w:rsid w:val="002F7FF8"/>
    <w:rsid w:val="00301C16"/>
    <w:rsid w:val="003026D6"/>
    <w:rsid w:val="0030345E"/>
    <w:rsid w:val="00304877"/>
    <w:rsid w:val="00304B11"/>
    <w:rsid w:val="00305416"/>
    <w:rsid w:val="00305744"/>
    <w:rsid w:val="00305BAA"/>
    <w:rsid w:val="003060DD"/>
    <w:rsid w:val="0030645C"/>
    <w:rsid w:val="00306B8B"/>
    <w:rsid w:val="00306C2D"/>
    <w:rsid w:val="00306F9C"/>
    <w:rsid w:val="003074E6"/>
    <w:rsid w:val="003077C6"/>
    <w:rsid w:val="003079B4"/>
    <w:rsid w:val="00307A97"/>
    <w:rsid w:val="003100AB"/>
    <w:rsid w:val="003102BB"/>
    <w:rsid w:val="0031041E"/>
    <w:rsid w:val="0031092D"/>
    <w:rsid w:val="0031093F"/>
    <w:rsid w:val="00310D97"/>
    <w:rsid w:val="003111AF"/>
    <w:rsid w:val="003111D0"/>
    <w:rsid w:val="00311318"/>
    <w:rsid w:val="00311B9C"/>
    <w:rsid w:val="00312218"/>
    <w:rsid w:val="003123D6"/>
    <w:rsid w:val="00312482"/>
    <w:rsid w:val="00312AEB"/>
    <w:rsid w:val="00313748"/>
    <w:rsid w:val="0031449A"/>
    <w:rsid w:val="00314628"/>
    <w:rsid w:val="00314FC2"/>
    <w:rsid w:val="00315599"/>
    <w:rsid w:val="00316BF6"/>
    <w:rsid w:val="003170B5"/>
    <w:rsid w:val="003170BA"/>
    <w:rsid w:val="0031756F"/>
    <w:rsid w:val="00317611"/>
    <w:rsid w:val="0031797F"/>
    <w:rsid w:val="00317CAD"/>
    <w:rsid w:val="00317EA4"/>
    <w:rsid w:val="003203D0"/>
    <w:rsid w:val="003208AF"/>
    <w:rsid w:val="00320BAA"/>
    <w:rsid w:val="003224AF"/>
    <w:rsid w:val="00322BDE"/>
    <w:rsid w:val="0032327F"/>
    <w:rsid w:val="00323D4A"/>
    <w:rsid w:val="0032416A"/>
    <w:rsid w:val="00324A98"/>
    <w:rsid w:val="0032597D"/>
    <w:rsid w:val="00325A57"/>
    <w:rsid w:val="00326437"/>
    <w:rsid w:val="0032660E"/>
    <w:rsid w:val="0032675A"/>
    <w:rsid w:val="0032715E"/>
    <w:rsid w:val="00330A8E"/>
    <w:rsid w:val="00331442"/>
    <w:rsid w:val="00331891"/>
    <w:rsid w:val="00332036"/>
    <w:rsid w:val="00332BB2"/>
    <w:rsid w:val="00334BF7"/>
    <w:rsid w:val="00334D23"/>
    <w:rsid w:val="003356AE"/>
    <w:rsid w:val="003359F5"/>
    <w:rsid w:val="00336C54"/>
    <w:rsid w:val="00336CE5"/>
    <w:rsid w:val="00336DAA"/>
    <w:rsid w:val="0033731A"/>
    <w:rsid w:val="00337D41"/>
    <w:rsid w:val="00340441"/>
    <w:rsid w:val="0034167F"/>
    <w:rsid w:val="003417F7"/>
    <w:rsid w:val="0034185D"/>
    <w:rsid w:val="003419C6"/>
    <w:rsid w:val="00341ABF"/>
    <w:rsid w:val="00342635"/>
    <w:rsid w:val="00343649"/>
    <w:rsid w:val="003436D6"/>
    <w:rsid w:val="003438F4"/>
    <w:rsid w:val="00344047"/>
    <w:rsid w:val="00344531"/>
    <w:rsid w:val="00345D02"/>
    <w:rsid w:val="003467A7"/>
    <w:rsid w:val="00346AFF"/>
    <w:rsid w:val="00346F7A"/>
    <w:rsid w:val="003473E1"/>
    <w:rsid w:val="00347419"/>
    <w:rsid w:val="0034775E"/>
    <w:rsid w:val="00347AA0"/>
    <w:rsid w:val="00347E8A"/>
    <w:rsid w:val="0035088D"/>
    <w:rsid w:val="00350DF0"/>
    <w:rsid w:val="00350E43"/>
    <w:rsid w:val="00350FE9"/>
    <w:rsid w:val="0035156B"/>
    <w:rsid w:val="003524D6"/>
    <w:rsid w:val="00352D1F"/>
    <w:rsid w:val="0035326A"/>
    <w:rsid w:val="003538F1"/>
    <w:rsid w:val="00355CD9"/>
    <w:rsid w:val="00356302"/>
    <w:rsid w:val="00357142"/>
    <w:rsid w:val="003575AF"/>
    <w:rsid w:val="00357A15"/>
    <w:rsid w:val="00357A62"/>
    <w:rsid w:val="00360106"/>
    <w:rsid w:val="003604C9"/>
    <w:rsid w:val="0036091A"/>
    <w:rsid w:val="00360EDA"/>
    <w:rsid w:val="00361307"/>
    <w:rsid w:val="003614F9"/>
    <w:rsid w:val="00361AE3"/>
    <w:rsid w:val="00361E4A"/>
    <w:rsid w:val="00362145"/>
    <w:rsid w:val="00362162"/>
    <w:rsid w:val="003622CA"/>
    <w:rsid w:val="00362339"/>
    <w:rsid w:val="00362B06"/>
    <w:rsid w:val="00363D3C"/>
    <w:rsid w:val="00364328"/>
    <w:rsid w:val="00364432"/>
    <w:rsid w:val="00365613"/>
    <w:rsid w:val="00365B83"/>
    <w:rsid w:val="00366171"/>
    <w:rsid w:val="003673CA"/>
    <w:rsid w:val="0036760D"/>
    <w:rsid w:val="00370693"/>
    <w:rsid w:val="00372DED"/>
    <w:rsid w:val="0037352D"/>
    <w:rsid w:val="0037376F"/>
    <w:rsid w:val="00373777"/>
    <w:rsid w:val="003741E4"/>
    <w:rsid w:val="00374CD6"/>
    <w:rsid w:val="00374DF3"/>
    <w:rsid w:val="00374E84"/>
    <w:rsid w:val="003754E1"/>
    <w:rsid w:val="00375684"/>
    <w:rsid w:val="00375C90"/>
    <w:rsid w:val="00375F0B"/>
    <w:rsid w:val="003760D9"/>
    <w:rsid w:val="00376AE1"/>
    <w:rsid w:val="00377572"/>
    <w:rsid w:val="00377749"/>
    <w:rsid w:val="00380E81"/>
    <w:rsid w:val="003815EA"/>
    <w:rsid w:val="0038188D"/>
    <w:rsid w:val="003826BA"/>
    <w:rsid w:val="003831C6"/>
    <w:rsid w:val="00383734"/>
    <w:rsid w:val="00384988"/>
    <w:rsid w:val="00386445"/>
    <w:rsid w:val="003864C5"/>
    <w:rsid w:val="003865F0"/>
    <w:rsid w:val="003869EA"/>
    <w:rsid w:val="003872C7"/>
    <w:rsid w:val="00387785"/>
    <w:rsid w:val="00390586"/>
    <w:rsid w:val="00390D60"/>
    <w:rsid w:val="00390E40"/>
    <w:rsid w:val="00391201"/>
    <w:rsid w:val="00391E5A"/>
    <w:rsid w:val="00392C1C"/>
    <w:rsid w:val="00392D1C"/>
    <w:rsid w:val="00392E58"/>
    <w:rsid w:val="00392E5D"/>
    <w:rsid w:val="0039336C"/>
    <w:rsid w:val="00394A21"/>
    <w:rsid w:val="0039509A"/>
    <w:rsid w:val="003955C6"/>
    <w:rsid w:val="003956B2"/>
    <w:rsid w:val="003968FE"/>
    <w:rsid w:val="00397207"/>
    <w:rsid w:val="0039773D"/>
    <w:rsid w:val="003A01B5"/>
    <w:rsid w:val="003A0E87"/>
    <w:rsid w:val="003A0FEA"/>
    <w:rsid w:val="003A1509"/>
    <w:rsid w:val="003A1AC9"/>
    <w:rsid w:val="003A2523"/>
    <w:rsid w:val="003A2B5F"/>
    <w:rsid w:val="003A2BA0"/>
    <w:rsid w:val="003A2D8D"/>
    <w:rsid w:val="003A6C41"/>
    <w:rsid w:val="003A6C7A"/>
    <w:rsid w:val="003A6E33"/>
    <w:rsid w:val="003A769D"/>
    <w:rsid w:val="003A7BEE"/>
    <w:rsid w:val="003B08B0"/>
    <w:rsid w:val="003B0EF5"/>
    <w:rsid w:val="003B131B"/>
    <w:rsid w:val="003B1FB1"/>
    <w:rsid w:val="003B2155"/>
    <w:rsid w:val="003B31B6"/>
    <w:rsid w:val="003B31CC"/>
    <w:rsid w:val="003B36CD"/>
    <w:rsid w:val="003B3C6A"/>
    <w:rsid w:val="003B44C2"/>
    <w:rsid w:val="003B5338"/>
    <w:rsid w:val="003B5EAC"/>
    <w:rsid w:val="003B6D6C"/>
    <w:rsid w:val="003B7565"/>
    <w:rsid w:val="003B76F1"/>
    <w:rsid w:val="003C2132"/>
    <w:rsid w:val="003C2811"/>
    <w:rsid w:val="003C29C9"/>
    <w:rsid w:val="003C3409"/>
    <w:rsid w:val="003C3FD6"/>
    <w:rsid w:val="003C44E2"/>
    <w:rsid w:val="003C48A0"/>
    <w:rsid w:val="003C52E4"/>
    <w:rsid w:val="003C54CC"/>
    <w:rsid w:val="003C5D16"/>
    <w:rsid w:val="003C6F44"/>
    <w:rsid w:val="003C7258"/>
    <w:rsid w:val="003C7956"/>
    <w:rsid w:val="003C7EBE"/>
    <w:rsid w:val="003C7ED4"/>
    <w:rsid w:val="003D09C4"/>
    <w:rsid w:val="003D0F82"/>
    <w:rsid w:val="003D1075"/>
    <w:rsid w:val="003D1E8A"/>
    <w:rsid w:val="003D2220"/>
    <w:rsid w:val="003D2592"/>
    <w:rsid w:val="003D26E7"/>
    <w:rsid w:val="003D2E69"/>
    <w:rsid w:val="003D30EA"/>
    <w:rsid w:val="003D3155"/>
    <w:rsid w:val="003D4D09"/>
    <w:rsid w:val="003D4E79"/>
    <w:rsid w:val="003D565C"/>
    <w:rsid w:val="003D6B48"/>
    <w:rsid w:val="003D6BAD"/>
    <w:rsid w:val="003D77FC"/>
    <w:rsid w:val="003D7ACE"/>
    <w:rsid w:val="003E0393"/>
    <w:rsid w:val="003E072A"/>
    <w:rsid w:val="003E15C0"/>
    <w:rsid w:val="003E3612"/>
    <w:rsid w:val="003E3A1F"/>
    <w:rsid w:val="003E3C2B"/>
    <w:rsid w:val="003E5461"/>
    <w:rsid w:val="003E5CC6"/>
    <w:rsid w:val="003E6828"/>
    <w:rsid w:val="003E6BA3"/>
    <w:rsid w:val="003F02F8"/>
    <w:rsid w:val="003F03FE"/>
    <w:rsid w:val="003F0D9D"/>
    <w:rsid w:val="003F13BD"/>
    <w:rsid w:val="003F1579"/>
    <w:rsid w:val="003F248E"/>
    <w:rsid w:val="003F32B5"/>
    <w:rsid w:val="003F41C4"/>
    <w:rsid w:val="003F4CF7"/>
    <w:rsid w:val="003F5008"/>
    <w:rsid w:val="003F54FE"/>
    <w:rsid w:val="003F560F"/>
    <w:rsid w:val="003F58E4"/>
    <w:rsid w:val="003F5DAF"/>
    <w:rsid w:val="003F5DBE"/>
    <w:rsid w:val="003F62F3"/>
    <w:rsid w:val="003F7E6E"/>
    <w:rsid w:val="00400114"/>
    <w:rsid w:val="004008CF"/>
    <w:rsid w:val="00401757"/>
    <w:rsid w:val="00401E5F"/>
    <w:rsid w:val="004035A9"/>
    <w:rsid w:val="00403CA8"/>
    <w:rsid w:val="00405601"/>
    <w:rsid w:val="0040564A"/>
    <w:rsid w:val="00405773"/>
    <w:rsid w:val="00405B08"/>
    <w:rsid w:val="00407121"/>
    <w:rsid w:val="00410E73"/>
    <w:rsid w:val="004123D2"/>
    <w:rsid w:val="0041282C"/>
    <w:rsid w:val="004137C8"/>
    <w:rsid w:val="00413DC5"/>
    <w:rsid w:val="00414285"/>
    <w:rsid w:val="00414585"/>
    <w:rsid w:val="00414BF6"/>
    <w:rsid w:val="0041551B"/>
    <w:rsid w:val="004156C4"/>
    <w:rsid w:val="004157ED"/>
    <w:rsid w:val="00415C9F"/>
    <w:rsid w:val="00417996"/>
    <w:rsid w:val="004216CA"/>
    <w:rsid w:val="00421903"/>
    <w:rsid w:val="004221B6"/>
    <w:rsid w:val="004222BD"/>
    <w:rsid w:val="0042290A"/>
    <w:rsid w:val="00423312"/>
    <w:rsid w:val="004239BB"/>
    <w:rsid w:val="00423BDE"/>
    <w:rsid w:val="00423CED"/>
    <w:rsid w:val="00424252"/>
    <w:rsid w:val="004248D5"/>
    <w:rsid w:val="004255CC"/>
    <w:rsid w:val="00425C13"/>
    <w:rsid w:val="00425E7F"/>
    <w:rsid w:val="00425F9E"/>
    <w:rsid w:val="0042671A"/>
    <w:rsid w:val="00426D8A"/>
    <w:rsid w:val="004275F6"/>
    <w:rsid w:val="0042766D"/>
    <w:rsid w:val="004276ED"/>
    <w:rsid w:val="00430C14"/>
    <w:rsid w:val="004312D4"/>
    <w:rsid w:val="00431AC4"/>
    <w:rsid w:val="004326C3"/>
    <w:rsid w:val="00432E6B"/>
    <w:rsid w:val="004339B6"/>
    <w:rsid w:val="00433B63"/>
    <w:rsid w:val="00433D2C"/>
    <w:rsid w:val="00433FC3"/>
    <w:rsid w:val="00434058"/>
    <w:rsid w:val="00434299"/>
    <w:rsid w:val="00435E53"/>
    <w:rsid w:val="00436138"/>
    <w:rsid w:val="004375DF"/>
    <w:rsid w:val="004376F9"/>
    <w:rsid w:val="0043779D"/>
    <w:rsid w:val="0044029F"/>
    <w:rsid w:val="004408E3"/>
    <w:rsid w:val="004410CE"/>
    <w:rsid w:val="004426D9"/>
    <w:rsid w:val="00442899"/>
    <w:rsid w:val="00442957"/>
    <w:rsid w:val="00442CE4"/>
    <w:rsid w:val="00442FE1"/>
    <w:rsid w:val="004437EE"/>
    <w:rsid w:val="00443E39"/>
    <w:rsid w:val="00444473"/>
    <w:rsid w:val="00444CDA"/>
    <w:rsid w:val="00445811"/>
    <w:rsid w:val="00445DC7"/>
    <w:rsid w:val="004478BE"/>
    <w:rsid w:val="004478F1"/>
    <w:rsid w:val="00447D86"/>
    <w:rsid w:val="00447EB0"/>
    <w:rsid w:val="00450718"/>
    <w:rsid w:val="00450C8F"/>
    <w:rsid w:val="00450DE5"/>
    <w:rsid w:val="004514F6"/>
    <w:rsid w:val="00451D72"/>
    <w:rsid w:val="00452ECC"/>
    <w:rsid w:val="004532E6"/>
    <w:rsid w:val="00453928"/>
    <w:rsid w:val="00454C16"/>
    <w:rsid w:val="00455962"/>
    <w:rsid w:val="00455B64"/>
    <w:rsid w:val="00455BFD"/>
    <w:rsid w:val="004562AE"/>
    <w:rsid w:val="0045677C"/>
    <w:rsid w:val="00456A5F"/>
    <w:rsid w:val="00456C43"/>
    <w:rsid w:val="00456C66"/>
    <w:rsid w:val="00456CE8"/>
    <w:rsid w:val="004574C8"/>
    <w:rsid w:val="0045765F"/>
    <w:rsid w:val="004614D2"/>
    <w:rsid w:val="0046240E"/>
    <w:rsid w:val="004626D1"/>
    <w:rsid w:val="00462CA2"/>
    <w:rsid w:val="004631D6"/>
    <w:rsid w:val="00463463"/>
    <w:rsid w:val="00463883"/>
    <w:rsid w:val="004639CB"/>
    <w:rsid w:val="00464164"/>
    <w:rsid w:val="0046435A"/>
    <w:rsid w:val="00464967"/>
    <w:rsid w:val="00464B8A"/>
    <w:rsid w:val="00464C63"/>
    <w:rsid w:val="00465974"/>
    <w:rsid w:val="00465BA0"/>
    <w:rsid w:val="00465ECA"/>
    <w:rsid w:val="00466F7D"/>
    <w:rsid w:val="0046726A"/>
    <w:rsid w:val="0046783B"/>
    <w:rsid w:val="0047142F"/>
    <w:rsid w:val="00471831"/>
    <w:rsid w:val="00472333"/>
    <w:rsid w:val="004724FB"/>
    <w:rsid w:val="00472801"/>
    <w:rsid w:val="00473211"/>
    <w:rsid w:val="004735EB"/>
    <w:rsid w:val="004749B4"/>
    <w:rsid w:val="004751BF"/>
    <w:rsid w:val="00475549"/>
    <w:rsid w:val="004766B5"/>
    <w:rsid w:val="004768E6"/>
    <w:rsid w:val="00477A94"/>
    <w:rsid w:val="00480138"/>
    <w:rsid w:val="004807BB"/>
    <w:rsid w:val="00481A94"/>
    <w:rsid w:val="00481CB0"/>
    <w:rsid w:val="00481E7B"/>
    <w:rsid w:val="004820B4"/>
    <w:rsid w:val="00483AF9"/>
    <w:rsid w:val="00484DBF"/>
    <w:rsid w:val="00484E4F"/>
    <w:rsid w:val="00485E57"/>
    <w:rsid w:val="00487444"/>
    <w:rsid w:val="004876B9"/>
    <w:rsid w:val="00487C12"/>
    <w:rsid w:val="00487E63"/>
    <w:rsid w:val="0049048B"/>
    <w:rsid w:val="00491B2F"/>
    <w:rsid w:val="00492432"/>
    <w:rsid w:val="004931E8"/>
    <w:rsid w:val="0049370D"/>
    <w:rsid w:val="004938CF"/>
    <w:rsid w:val="0049390F"/>
    <w:rsid w:val="0049411E"/>
    <w:rsid w:val="00494288"/>
    <w:rsid w:val="00494B26"/>
    <w:rsid w:val="00494DDF"/>
    <w:rsid w:val="00494F1E"/>
    <w:rsid w:val="004952B7"/>
    <w:rsid w:val="00495513"/>
    <w:rsid w:val="004958C4"/>
    <w:rsid w:val="004968FE"/>
    <w:rsid w:val="00496E82"/>
    <w:rsid w:val="00497A15"/>
    <w:rsid w:val="004A14C8"/>
    <w:rsid w:val="004A19E9"/>
    <w:rsid w:val="004A1DAF"/>
    <w:rsid w:val="004A27F5"/>
    <w:rsid w:val="004A2BD7"/>
    <w:rsid w:val="004A3CEE"/>
    <w:rsid w:val="004A4FCD"/>
    <w:rsid w:val="004A59AD"/>
    <w:rsid w:val="004A6161"/>
    <w:rsid w:val="004A6B35"/>
    <w:rsid w:val="004A7209"/>
    <w:rsid w:val="004A796C"/>
    <w:rsid w:val="004A7A00"/>
    <w:rsid w:val="004A7C21"/>
    <w:rsid w:val="004B0354"/>
    <w:rsid w:val="004B072E"/>
    <w:rsid w:val="004B0A6B"/>
    <w:rsid w:val="004B1446"/>
    <w:rsid w:val="004B22C5"/>
    <w:rsid w:val="004B26A1"/>
    <w:rsid w:val="004B2825"/>
    <w:rsid w:val="004B2AB7"/>
    <w:rsid w:val="004B3334"/>
    <w:rsid w:val="004B3880"/>
    <w:rsid w:val="004B3CF7"/>
    <w:rsid w:val="004B484A"/>
    <w:rsid w:val="004B5141"/>
    <w:rsid w:val="004B6B52"/>
    <w:rsid w:val="004B71D9"/>
    <w:rsid w:val="004B73F9"/>
    <w:rsid w:val="004B7862"/>
    <w:rsid w:val="004C0253"/>
    <w:rsid w:val="004C0309"/>
    <w:rsid w:val="004C1258"/>
    <w:rsid w:val="004C2427"/>
    <w:rsid w:val="004C2B34"/>
    <w:rsid w:val="004C2CE2"/>
    <w:rsid w:val="004C2DBA"/>
    <w:rsid w:val="004C318E"/>
    <w:rsid w:val="004C35CD"/>
    <w:rsid w:val="004C37D1"/>
    <w:rsid w:val="004C4816"/>
    <w:rsid w:val="004C48FB"/>
    <w:rsid w:val="004C4D45"/>
    <w:rsid w:val="004C52F4"/>
    <w:rsid w:val="004C738C"/>
    <w:rsid w:val="004D0024"/>
    <w:rsid w:val="004D03D3"/>
    <w:rsid w:val="004D0836"/>
    <w:rsid w:val="004D197C"/>
    <w:rsid w:val="004D1DB6"/>
    <w:rsid w:val="004D4B64"/>
    <w:rsid w:val="004D4CFB"/>
    <w:rsid w:val="004D564C"/>
    <w:rsid w:val="004D5A55"/>
    <w:rsid w:val="004D607A"/>
    <w:rsid w:val="004D6234"/>
    <w:rsid w:val="004D6698"/>
    <w:rsid w:val="004D6A8E"/>
    <w:rsid w:val="004E02CC"/>
    <w:rsid w:val="004E115A"/>
    <w:rsid w:val="004E1588"/>
    <w:rsid w:val="004E18D7"/>
    <w:rsid w:val="004E47D0"/>
    <w:rsid w:val="004E5203"/>
    <w:rsid w:val="004E642D"/>
    <w:rsid w:val="004E696D"/>
    <w:rsid w:val="004E73A5"/>
    <w:rsid w:val="004F1465"/>
    <w:rsid w:val="004F172F"/>
    <w:rsid w:val="004F2C29"/>
    <w:rsid w:val="004F39BD"/>
    <w:rsid w:val="004F3D93"/>
    <w:rsid w:val="004F3E18"/>
    <w:rsid w:val="004F4BD6"/>
    <w:rsid w:val="004F5864"/>
    <w:rsid w:val="004F6566"/>
    <w:rsid w:val="004F692A"/>
    <w:rsid w:val="004F72A1"/>
    <w:rsid w:val="004F774C"/>
    <w:rsid w:val="00500251"/>
    <w:rsid w:val="005011C9"/>
    <w:rsid w:val="00501746"/>
    <w:rsid w:val="00501788"/>
    <w:rsid w:val="00501FEC"/>
    <w:rsid w:val="005024EA"/>
    <w:rsid w:val="00502831"/>
    <w:rsid w:val="00503112"/>
    <w:rsid w:val="00503716"/>
    <w:rsid w:val="0050402C"/>
    <w:rsid w:val="00505536"/>
    <w:rsid w:val="00505884"/>
    <w:rsid w:val="005060F1"/>
    <w:rsid w:val="00507F20"/>
    <w:rsid w:val="00507F53"/>
    <w:rsid w:val="005103F3"/>
    <w:rsid w:val="00510937"/>
    <w:rsid w:val="005115A9"/>
    <w:rsid w:val="00511650"/>
    <w:rsid w:val="00511A2C"/>
    <w:rsid w:val="0051312D"/>
    <w:rsid w:val="005131B0"/>
    <w:rsid w:val="005136EF"/>
    <w:rsid w:val="0051372F"/>
    <w:rsid w:val="00515417"/>
    <w:rsid w:val="0051555E"/>
    <w:rsid w:val="005156DB"/>
    <w:rsid w:val="005157C9"/>
    <w:rsid w:val="00516920"/>
    <w:rsid w:val="00517616"/>
    <w:rsid w:val="005176B7"/>
    <w:rsid w:val="00517CFD"/>
    <w:rsid w:val="0052027F"/>
    <w:rsid w:val="0052028A"/>
    <w:rsid w:val="0052072A"/>
    <w:rsid w:val="005212CC"/>
    <w:rsid w:val="0052177A"/>
    <w:rsid w:val="00523595"/>
    <w:rsid w:val="00523A69"/>
    <w:rsid w:val="00524121"/>
    <w:rsid w:val="0052443F"/>
    <w:rsid w:val="00524C4C"/>
    <w:rsid w:val="00525173"/>
    <w:rsid w:val="005251EC"/>
    <w:rsid w:val="005257CC"/>
    <w:rsid w:val="00525F47"/>
    <w:rsid w:val="00526462"/>
    <w:rsid w:val="00526EF6"/>
    <w:rsid w:val="00527907"/>
    <w:rsid w:val="00527B0F"/>
    <w:rsid w:val="00527DF3"/>
    <w:rsid w:val="00530698"/>
    <w:rsid w:val="00531A80"/>
    <w:rsid w:val="00532D18"/>
    <w:rsid w:val="005339CB"/>
    <w:rsid w:val="005348AD"/>
    <w:rsid w:val="005350A6"/>
    <w:rsid w:val="00535A53"/>
    <w:rsid w:val="00535B6E"/>
    <w:rsid w:val="005360A4"/>
    <w:rsid w:val="005362D0"/>
    <w:rsid w:val="0053708C"/>
    <w:rsid w:val="00537220"/>
    <w:rsid w:val="00537D7B"/>
    <w:rsid w:val="00537EE4"/>
    <w:rsid w:val="005404A5"/>
    <w:rsid w:val="0054079A"/>
    <w:rsid w:val="00540CE4"/>
    <w:rsid w:val="00540CF1"/>
    <w:rsid w:val="005414D4"/>
    <w:rsid w:val="005415E3"/>
    <w:rsid w:val="005418FB"/>
    <w:rsid w:val="00542957"/>
    <w:rsid w:val="00542E4C"/>
    <w:rsid w:val="005438C5"/>
    <w:rsid w:val="00543A3C"/>
    <w:rsid w:val="005447FB"/>
    <w:rsid w:val="0054552C"/>
    <w:rsid w:val="00545AB2"/>
    <w:rsid w:val="00547400"/>
    <w:rsid w:val="00547923"/>
    <w:rsid w:val="00550458"/>
    <w:rsid w:val="00551379"/>
    <w:rsid w:val="0055184E"/>
    <w:rsid w:val="00551BCB"/>
    <w:rsid w:val="00551F72"/>
    <w:rsid w:val="005523F4"/>
    <w:rsid w:val="00552A94"/>
    <w:rsid w:val="005532C2"/>
    <w:rsid w:val="00553D32"/>
    <w:rsid w:val="00553D38"/>
    <w:rsid w:val="00554199"/>
    <w:rsid w:val="005544E4"/>
    <w:rsid w:val="00554E99"/>
    <w:rsid w:val="00555ADB"/>
    <w:rsid w:val="00556D4D"/>
    <w:rsid w:val="005570D5"/>
    <w:rsid w:val="0055724D"/>
    <w:rsid w:val="005578DB"/>
    <w:rsid w:val="00557C99"/>
    <w:rsid w:val="0056007B"/>
    <w:rsid w:val="00560D68"/>
    <w:rsid w:val="00561E9B"/>
    <w:rsid w:val="00561ECF"/>
    <w:rsid w:val="00562440"/>
    <w:rsid w:val="005633AB"/>
    <w:rsid w:val="00563D2A"/>
    <w:rsid w:val="00563F09"/>
    <w:rsid w:val="0056421E"/>
    <w:rsid w:val="00564E05"/>
    <w:rsid w:val="00564E7A"/>
    <w:rsid w:val="005659CF"/>
    <w:rsid w:val="005659EC"/>
    <w:rsid w:val="00566545"/>
    <w:rsid w:val="00566A68"/>
    <w:rsid w:val="00570035"/>
    <w:rsid w:val="005707BF"/>
    <w:rsid w:val="00570E1E"/>
    <w:rsid w:val="005727E4"/>
    <w:rsid w:val="005728BC"/>
    <w:rsid w:val="005738B4"/>
    <w:rsid w:val="00573A1D"/>
    <w:rsid w:val="00573BC0"/>
    <w:rsid w:val="00574281"/>
    <w:rsid w:val="00575023"/>
    <w:rsid w:val="005752B8"/>
    <w:rsid w:val="005755DD"/>
    <w:rsid w:val="00576253"/>
    <w:rsid w:val="0057721C"/>
    <w:rsid w:val="005813C3"/>
    <w:rsid w:val="00581CF4"/>
    <w:rsid w:val="00581FA2"/>
    <w:rsid w:val="0058263F"/>
    <w:rsid w:val="005834B3"/>
    <w:rsid w:val="00583ABF"/>
    <w:rsid w:val="00584D2B"/>
    <w:rsid w:val="0058599B"/>
    <w:rsid w:val="00586A7E"/>
    <w:rsid w:val="00586BA2"/>
    <w:rsid w:val="00587EDF"/>
    <w:rsid w:val="005903AA"/>
    <w:rsid w:val="00590D33"/>
    <w:rsid w:val="00590FE4"/>
    <w:rsid w:val="00591DEB"/>
    <w:rsid w:val="00591E06"/>
    <w:rsid w:val="00591FB9"/>
    <w:rsid w:val="005921AB"/>
    <w:rsid w:val="0059224B"/>
    <w:rsid w:val="005932C5"/>
    <w:rsid w:val="00593867"/>
    <w:rsid w:val="00593E25"/>
    <w:rsid w:val="00594491"/>
    <w:rsid w:val="00594EA9"/>
    <w:rsid w:val="00595021"/>
    <w:rsid w:val="005959AC"/>
    <w:rsid w:val="00596FE9"/>
    <w:rsid w:val="005979D7"/>
    <w:rsid w:val="00597D2A"/>
    <w:rsid w:val="005A0E4F"/>
    <w:rsid w:val="005A1189"/>
    <w:rsid w:val="005A147F"/>
    <w:rsid w:val="005A1799"/>
    <w:rsid w:val="005A3E1E"/>
    <w:rsid w:val="005A4575"/>
    <w:rsid w:val="005A4590"/>
    <w:rsid w:val="005A4828"/>
    <w:rsid w:val="005A5AC5"/>
    <w:rsid w:val="005A7007"/>
    <w:rsid w:val="005A71D6"/>
    <w:rsid w:val="005A71E8"/>
    <w:rsid w:val="005A75AD"/>
    <w:rsid w:val="005A7A71"/>
    <w:rsid w:val="005A7AA0"/>
    <w:rsid w:val="005A7CCF"/>
    <w:rsid w:val="005B0F44"/>
    <w:rsid w:val="005B1211"/>
    <w:rsid w:val="005B1472"/>
    <w:rsid w:val="005B1606"/>
    <w:rsid w:val="005B175C"/>
    <w:rsid w:val="005B1CB4"/>
    <w:rsid w:val="005B23BD"/>
    <w:rsid w:val="005B38CE"/>
    <w:rsid w:val="005B4DCA"/>
    <w:rsid w:val="005B5BD6"/>
    <w:rsid w:val="005B5E77"/>
    <w:rsid w:val="005B6DF0"/>
    <w:rsid w:val="005B7C53"/>
    <w:rsid w:val="005C086F"/>
    <w:rsid w:val="005C0C7B"/>
    <w:rsid w:val="005C1950"/>
    <w:rsid w:val="005C1C50"/>
    <w:rsid w:val="005C233E"/>
    <w:rsid w:val="005C33E1"/>
    <w:rsid w:val="005C3953"/>
    <w:rsid w:val="005C5935"/>
    <w:rsid w:val="005C5B3B"/>
    <w:rsid w:val="005C695F"/>
    <w:rsid w:val="005C6D2B"/>
    <w:rsid w:val="005C768F"/>
    <w:rsid w:val="005C7B0D"/>
    <w:rsid w:val="005C7F96"/>
    <w:rsid w:val="005D01AE"/>
    <w:rsid w:val="005D0542"/>
    <w:rsid w:val="005D0561"/>
    <w:rsid w:val="005D08CF"/>
    <w:rsid w:val="005D126E"/>
    <w:rsid w:val="005D1389"/>
    <w:rsid w:val="005D187B"/>
    <w:rsid w:val="005D1EB3"/>
    <w:rsid w:val="005D24C6"/>
    <w:rsid w:val="005D2519"/>
    <w:rsid w:val="005D29DA"/>
    <w:rsid w:val="005D2A8A"/>
    <w:rsid w:val="005D2AF8"/>
    <w:rsid w:val="005D30CA"/>
    <w:rsid w:val="005D31B4"/>
    <w:rsid w:val="005D324D"/>
    <w:rsid w:val="005D34DA"/>
    <w:rsid w:val="005D44FD"/>
    <w:rsid w:val="005D5E51"/>
    <w:rsid w:val="005D7CE9"/>
    <w:rsid w:val="005E0D57"/>
    <w:rsid w:val="005E1B21"/>
    <w:rsid w:val="005E1E5B"/>
    <w:rsid w:val="005E22BD"/>
    <w:rsid w:val="005E2D2D"/>
    <w:rsid w:val="005E2FAF"/>
    <w:rsid w:val="005E39EF"/>
    <w:rsid w:val="005E40F1"/>
    <w:rsid w:val="005E43E4"/>
    <w:rsid w:val="005E48CA"/>
    <w:rsid w:val="005E492A"/>
    <w:rsid w:val="005E6AD4"/>
    <w:rsid w:val="005E7CA3"/>
    <w:rsid w:val="005F0F45"/>
    <w:rsid w:val="005F1577"/>
    <w:rsid w:val="005F1DE4"/>
    <w:rsid w:val="005F2539"/>
    <w:rsid w:val="005F3420"/>
    <w:rsid w:val="005F3723"/>
    <w:rsid w:val="005F3726"/>
    <w:rsid w:val="005F40E6"/>
    <w:rsid w:val="005F58AC"/>
    <w:rsid w:val="005F63E0"/>
    <w:rsid w:val="005F7506"/>
    <w:rsid w:val="005F758B"/>
    <w:rsid w:val="006009B8"/>
    <w:rsid w:val="006009DD"/>
    <w:rsid w:val="00600D8F"/>
    <w:rsid w:val="00601EFA"/>
    <w:rsid w:val="00602A2C"/>
    <w:rsid w:val="0060321A"/>
    <w:rsid w:val="00604652"/>
    <w:rsid w:val="00604770"/>
    <w:rsid w:val="006048B2"/>
    <w:rsid w:val="0060494D"/>
    <w:rsid w:val="00605061"/>
    <w:rsid w:val="00605200"/>
    <w:rsid w:val="0060549F"/>
    <w:rsid w:val="00605E78"/>
    <w:rsid w:val="00606C6F"/>
    <w:rsid w:val="00607448"/>
    <w:rsid w:val="006074E8"/>
    <w:rsid w:val="00610909"/>
    <w:rsid w:val="00610EBB"/>
    <w:rsid w:val="00610F70"/>
    <w:rsid w:val="00611E72"/>
    <w:rsid w:val="006121E3"/>
    <w:rsid w:val="00615FE6"/>
    <w:rsid w:val="006160D5"/>
    <w:rsid w:val="0061634E"/>
    <w:rsid w:val="00616735"/>
    <w:rsid w:val="00616B4E"/>
    <w:rsid w:val="006170E1"/>
    <w:rsid w:val="00620E64"/>
    <w:rsid w:val="00621818"/>
    <w:rsid w:val="0062197D"/>
    <w:rsid w:val="006228C9"/>
    <w:rsid w:val="006228D4"/>
    <w:rsid w:val="0062352A"/>
    <w:rsid w:val="00623927"/>
    <w:rsid w:val="00623EFE"/>
    <w:rsid w:val="00625923"/>
    <w:rsid w:val="00627C27"/>
    <w:rsid w:val="00630EB8"/>
    <w:rsid w:val="0063138E"/>
    <w:rsid w:val="00631A8E"/>
    <w:rsid w:val="00631B10"/>
    <w:rsid w:val="00634F0A"/>
    <w:rsid w:val="00634F22"/>
    <w:rsid w:val="0063565A"/>
    <w:rsid w:val="00635944"/>
    <w:rsid w:val="006360A8"/>
    <w:rsid w:val="0063626C"/>
    <w:rsid w:val="0063655C"/>
    <w:rsid w:val="00636FBF"/>
    <w:rsid w:val="006378BA"/>
    <w:rsid w:val="00637A77"/>
    <w:rsid w:val="00640423"/>
    <w:rsid w:val="0064161E"/>
    <w:rsid w:val="00641D53"/>
    <w:rsid w:val="00641FB4"/>
    <w:rsid w:val="0064241B"/>
    <w:rsid w:val="00643086"/>
    <w:rsid w:val="00644567"/>
    <w:rsid w:val="00645052"/>
    <w:rsid w:val="0064512A"/>
    <w:rsid w:val="00645BFC"/>
    <w:rsid w:val="00647F72"/>
    <w:rsid w:val="00650637"/>
    <w:rsid w:val="00653400"/>
    <w:rsid w:val="00653F2D"/>
    <w:rsid w:val="006541EA"/>
    <w:rsid w:val="006545B2"/>
    <w:rsid w:val="006545F9"/>
    <w:rsid w:val="00654B96"/>
    <w:rsid w:val="006557B9"/>
    <w:rsid w:val="00655BAA"/>
    <w:rsid w:val="00655C77"/>
    <w:rsid w:val="00656559"/>
    <w:rsid w:val="006568F4"/>
    <w:rsid w:val="00656FB0"/>
    <w:rsid w:val="006604A2"/>
    <w:rsid w:val="00660F19"/>
    <w:rsid w:val="00661496"/>
    <w:rsid w:val="00661E1A"/>
    <w:rsid w:val="006622CB"/>
    <w:rsid w:val="00662D13"/>
    <w:rsid w:val="006633CC"/>
    <w:rsid w:val="00663C04"/>
    <w:rsid w:val="00663D49"/>
    <w:rsid w:val="00664D24"/>
    <w:rsid w:val="00664E28"/>
    <w:rsid w:val="00664EFD"/>
    <w:rsid w:val="006651BC"/>
    <w:rsid w:val="00665CFA"/>
    <w:rsid w:val="006661C3"/>
    <w:rsid w:val="0066648C"/>
    <w:rsid w:val="00666645"/>
    <w:rsid w:val="0066751B"/>
    <w:rsid w:val="00670F0B"/>
    <w:rsid w:val="006712A9"/>
    <w:rsid w:val="006715DA"/>
    <w:rsid w:val="00671DC2"/>
    <w:rsid w:val="00673CC3"/>
    <w:rsid w:val="006742C2"/>
    <w:rsid w:val="006756E6"/>
    <w:rsid w:val="0067683A"/>
    <w:rsid w:val="00676A37"/>
    <w:rsid w:val="0067788E"/>
    <w:rsid w:val="00680BF9"/>
    <w:rsid w:val="00680DF4"/>
    <w:rsid w:val="00681309"/>
    <w:rsid w:val="006816DB"/>
    <w:rsid w:val="006824E0"/>
    <w:rsid w:val="00682E1B"/>
    <w:rsid w:val="00682E2D"/>
    <w:rsid w:val="006843C0"/>
    <w:rsid w:val="00684A76"/>
    <w:rsid w:val="00684D00"/>
    <w:rsid w:val="00685962"/>
    <w:rsid w:val="00685E65"/>
    <w:rsid w:val="00686048"/>
    <w:rsid w:val="00686329"/>
    <w:rsid w:val="00686BC1"/>
    <w:rsid w:val="00686EF5"/>
    <w:rsid w:val="00686EF6"/>
    <w:rsid w:val="0069294B"/>
    <w:rsid w:val="006929AF"/>
    <w:rsid w:val="00693663"/>
    <w:rsid w:val="0069372E"/>
    <w:rsid w:val="00694027"/>
    <w:rsid w:val="006948EC"/>
    <w:rsid w:val="00694D9C"/>
    <w:rsid w:val="00694F77"/>
    <w:rsid w:val="0069514C"/>
    <w:rsid w:val="006958B1"/>
    <w:rsid w:val="006959B2"/>
    <w:rsid w:val="006959E8"/>
    <w:rsid w:val="0069615F"/>
    <w:rsid w:val="00696BE3"/>
    <w:rsid w:val="00697408"/>
    <w:rsid w:val="006978B9"/>
    <w:rsid w:val="006A03EF"/>
    <w:rsid w:val="006A059C"/>
    <w:rsid w:val="006A1C73"/>
    <w:rsid w:val="006A1C94"/>
    <w:rsid w:val="006A1F4D"/>
    <w:rsid w:val="006A24FA"/>
    <w:rsid w:val="006A36A9"/>
    <w:rsid w:val="006A3981"/>
    <w:rsid w:val="006A4FD0"/>
    <w:rsid w:val="006A60E4"/>
    <w:rsid w:val="006A6380"/>
    <w:rsid w:val="006A673C"/>
    <w:rsid w:val="006A6C0F"/>
    <w:rsid w:val="006A71F3"/>
    <w:rsid w:val="006A7911"/>
    <w:rsid w:val="006B21C2"/>
    <w:rsid w:val="006B2A38"/>
    <w:rsid w:val="006B2DAD"/>
    <w:rsid w:val="006B32F4"/>
    <w:rsid w:val="006B3C93"/>
    <w:rsid w:val="006B49D4"/>
    <w:rsid w:val="006B4B26"/>
    <w:rsid w:val="006B59EE"/>
    <w:rsid w:val="006B6DB8"/>
    <w:rsid w:val="006B6EB6"/>
    <w:rsid w:val="006B6FB8"/>
    <w:rsid w:val="006B7D13"/>
    <w:rsid w:val="006C12C6"/>
    <w:rsid w:val="006C15D9"/>
    <w:rsid w:val="006C1A5E"/>
    <w:rsid w:val="006C1BD3"/>
    <w:rsid w:val="006C1D31"/>
    <w:rsid w:val="006C3D4F"/>
    <w:rsid w:val="006C419C"/>
    <w:rsid w:val="006C4DD1"/>
    <w:rsid w:val="006C5325"/>
    <w:rsid w:val="006C59C6"/>
    <w:rsid w:val="006C647A"/>
    <w:rsid w:val="006C6E05"/>
    <w:rsid w:val="006C7CA9"/>
    <w:rsid w:val="006C7DC9"/>
    <w:rsid w:val="006C7FCB"/>
    <w:rsid w:val="006D1330"/>
    <w:rsid w:val="006D1A94"/>
    <w:rsid w:val="006D2B36"/>
    <w:rsid w:val="006D3595"/>
    <w:rsid w:val="006D35F2"/>
    <w:rsid w:val="006D414C"/>
    <w:rsid w:val="006D49B7"/>
    <w:rsid w:val="006D5C61"/>
    <w:rsid w:val="006D60E4"/>
    <w:rsid w:val="006D678B"/>
    <w:rsid w:val="006D6CC1"/>
    <w:rsid w:val="006D6CC4"/>
    <w:rsid w:val="006D7377"/>
    <w:rsid w:val="006D7B42"/>
    <w:rsid w:val="006D7E95"/>
    <w:rsid w:val="006D7F9B"/>
    <w:rsid w:val="006E1265"/>
    <w:rsid w:val="006E1480"/>
    <w:rsid w:val="006E197D"/>
    <w:rsid w:val="006E33E3"/>
    <w:rsid w:val="006E3AE7"/>
    <w:rsid w:val="006E4A70"/>
    <w:rsid w:val="006E4E80"/>
    <w:rsid w:val="006E5EE8"/>
    <w:rsid w:val="006E69F9"/>
    <w:rsid w:val="006E7622"/>
    <w:rsid w:val="006E7B55"/>
    <w:rsid w:val="006F050F"/>
    <w:rsid w:val="006F0985"/>
    <w:rsid w:val="006F12AF"/>
    <w:rsid w:val="006F12BF"/>
    <w:rsid w:val="006F148E"/>
    <w:rsid w:val="006F1F40"/>
    <w:rsid w:val="006F38D5"/>
    <w:rsid w:val="006F57CA"/>
    <w:rsid w:val="006F6538"/>
    <w:rsid w:val="006F6D77"/>
    <w:rsid w:val="006F6FAE"/>
    <w:rsid w:val="00701CB4"/>
    <w:rsid w:val="007025A4"/>
    <w:rsid w:val="007031D5"/>
    <w:rsid w:val="00703B40"/>
    <w:rsid w:val="00703CCF"/>
    <w:rsid w:val="00704A15"/>
    <w:rsid w:val="0070506E"/>
    <w:rsid w:val="007051AF"/>
    <w:rsid w:val="00705AF1"/>
    <w:rsid w:val="00705B36"/>
    <w:rsid w:val="00706092"/>
    <w:rsid w:val="00706116"/>
    <w:rsid w:val="00706DE3"/>
    <w:rsid w:val="00707ADB"/>
    <w:rsid w:val="0071037E"/>
    <w:rsid w:val="00711E6D"/>
    <w:rsid w:val="00711E93"/>
    <w:rsid w:val="00712273"/>
    <w:rsid w:val="007125E8"/>
    <w:rsid w:val="0071296D"/>
    <w:rsid w:val="00712D66"/>
    <w:rsid w:val="00713D9C"/>
    <w:rsid w:val="00713F96"/>
    <w:rsid w:val="007144EF"/>
    <w:rsid w:val="007149AA"/>
    <w:rsid w:val="0071534B"/>
    <w:rsid w:val="00716199"/>
    <w:rsid w:val="007176E9"/>
    <w:rsid w:val="007208D1"/>
    <w:rsid w:val="00720AD3"/>
    <w:rsid w:val="00721047"/>
    <w:rsid w:val="0072216F"/>
    <w:rsid w:val="0072295D"/>
    <w:rsid w:val="00722F0C"/>
    <w:rsid w:val="00723B6E"/>
    <w:rsid w:val="00723D10"/>
    <w:rsid w:val="00723D30"/>
    <w:rsid w:val="00723E70"/>
    <w:rsid w:val="00724817"/>
    <w:rsid w:val="00724F92"/>
    <w:rsid w:val="00725328"/>
    <w:rsid w:val="007254A9"/>
    <w:rsid w:val="007259EB"/>
    <w:rsid w:val="007260D4"/>
    <w:rsid w:val="00726190"/>
    <w:rsid w:val="00726577"/>
    <w:rsid w:val="00726EC5"/>
    <w:rsid w:val="007273E8"/>
    <w:rsid w:val="00727DBD"/>
    <w:rsid w:val="00730070"/>
    <w:rsid w:val="00731F75"/>
    <w:rsid w:val="00732258"/>
    <w:rsid w:val="0073286D"/>
    <w:rsid w:val="0073449D"/>
    <w:rsid w:val="00735966"/>
    <w:rsid w:val="00736615"/>
    <w:rsid w:val="00736EB5"/>
    <w:rsid w:val="00736FC0"/>
    <w:rsid w:val="007372BD"/>
    <w:rsid w:val="00740FC9"/>
    <w:rsid w:val="00741423"/>
    <w:rsid w:val="00742163"/>
    <w:rsid w:val="0074247E"/>
    <w:rsid w:val="007428D8"/>
    <w:rsid w:val="0074325E"/>
    <w:rsid w:val="00744305"/>
    <w:rsid w:val="00744BCF"/>
    <w:rsid w:val="0074501E"/>
    <w:rsid w:val="007450B8"/>
    <w:rsid w:val="007460A0"/>
    <w:rsid w:val="00746396"/>
    <w:rsid w:val="00746BB5"/>
    <w:rsid w:val="00747126"/>
    <w:rsid w:val="00747261"/>
    <w:rsid w:val="00747854"/>
    <w:rsid w:val="007504AC"/>
    <w:rsid w:val="00750DF6"/>
    <w:rsid w:val="00752BBF"/>
    <w:rsid w:val="00752D86"/>
    <w:rsid w:val="00753C0E"/>
    <w:rsid w:val="00753F06"/>
    <w:rsid w:val="00754A9E"/>
    <w:rsid w:val="00754FC8"/>
    <w:rsid w:val="007552AD"/>
    <w:rsid w:val="00755585"/>
    <w:rsid w:val="0075592B"/>
    <w:rsid w:val="00757B82"/>
    <w:rsid w:val="00757DEC"/>
    <w:rsid w:val="00757F1A"/>
    <w:rsid w:val="007623DE"/>
    <w:rsid w:val="00762B63"/>
    <w:rsid w:val="00763EC4"/>
    <w:rsid w:val="00764730"/>
    <w:rsid w:val="007649D2"/>
    <w:rsid w:val="007654B8"/>
    <w:rsid w:val="00765D22"/>
    <w:rsid w:val="007703E5"/>
    <w:rsid w:val="00770C67"/>
    <w:rsid w:val="00771EE8"/>
    <w:rsid w:val="00771FCF"/>
    <w:rsid w:val="00772268"/>
    <w:rsid w:val="00773670"/>
    <w:rsid w:val="00773B05"/>
    <w:rsid w:val="00774400"/>
    <w:rsid w:val="0077470F"/>
    <w:rsid w:val="0077530A"/>
    <w:rsid w:val="00775365"/>
    <w:rsid w:val="007753CC"/>
    <w:rsid w:val="0077680E"/>
    <w:rsid w:val="007768D4"/>
    <w:rsid w:val="00776D57"/>
    <w:rsid w:val="00777EC3"/>
    <w:rsid w:val="0078013A"/>
    <w:rsid w:val="007802B7"/>
    <w:rsid w:val="007803AC"/>
    <w:rsid w:val="007806F9"/>
    <w:rsid w:val="0078117F"/>
    <w:rsid w:val="007812EE"/>
    <w:rsid w:val="00781C05"/>
    <w:rsid w:val="00781CE9"/>
    <w:rsid w:val="007825E6"/>
    <w:rsid w:val="007826D2"/>
    <w:rsid w:val="0078305C"/>
    <w:rsid w:val="00783367"/>
    <w:rsid w:val="00783413"/>
    <w:rsid w:val="00783888"/>
    <w:rsid w:val="00784906"/>
    <w:rsid w:val="00785BCC"/>
    <w:rsid w:val="0078608B"/>
    <w:rsid w:val="00786448"/>
    <w:rsid w:val="00786C1F"/>
    <w:rsid w:val="007910D1"/>
    <w:rsid w:val="0079116D"/>
    <w:rsid w:val="007915C5"/>
    <w:rsid w:val="007928CE"/>
    <w:rsid w:val="00792BA6"/>
    <w:rsid w:val="00793404"/>
    <w:rsid w:val="00793419"/>
    <w:rsid w:val="00793DDC"/>
    <w:rsid w:val="007940CE"/>
    <w:rsid w:val="00794B98"/>
    <w:rsid w:val="00794D19"/>
    <w:rsid w:val="00795418"/>
    <w:rsid w:val="007963EF"/>
    <w:rsid w:val="00796C00"/>
    <w:rsid w:val="007A00F5"/>
    <w:rsid w:val="007A0D70"/>
    <w:rsid w:val="007A161C"/>
    <w:rsid w:val="007A2F1B"/>
    <w:rsid w:val="007A3245"/>
    <w:rsid w:val="007A41EC"/>
    <w:rsid w:val="007A4575"/>
    <w:rsid w:val="007A4643"/>
    <w:rsid w:val="007A4D4E"/>
    <w:rsid w:val="007A4FEF"/>
    <w:rsid w:val="007A5FAC"/>
    <w:rsid w:val="007A6797"/>
    <w:rsid w:val="007A6B52"/>
    <w:rsid w:val="007A6EDB"/>
    <w:rsid w:val="007A7370"/>
    <w:rsid w:val="007A75F5"/>
    <w:rsid w:val="007A7A2A"/>
    <w:rsid w:val="007B06FD"/>
    <w:rsid w:val="007B0983"/>
    <w:rsid w:val="007B101B"/>
    <w:rsid w:val="007B1950"/>
    <w:rsid w:val="007B27E8"/>
    <w:rsid w:val="007B3289"/>
    <w:rsid w:val="007B36A4"/>
    <w:rsid w:val="007B3A93"/>
    <w:rsid w:val="007B3EB0"/>
    <w:rsid w:val="007B432D"/>
    <w:rsid w:val="007B4603"/>
    <w:rsid w:val="007B7870"/>
    <w:rsid w:val="007C0A82"/>
    <w:rsid w:val="007C0E54"/>
    <w:rsid w:val="007C0FC5"/>
    <w:rsid w:val="007C12CE"/>
    <w:rsid w:val="007C1DBC"/>
    <w:rsid w:val="007C1DCB"/>
    <w:rsid w:val="007C1DFB"/>
    <w:rsid w:val="007C1E2F"/>
    <w:rsid w:val="007C3431"/>
    <w:rsid w:val="007C4C9F"/>
    <w:rsid w:val="007C523B"/>
    <w:rsid w:val="007C5BE3"/>
    <w:rsid w:val="007C6641"/>
    <w:rsid w:val="007C6C1A"/>
    <w:rsid w:val="007C6C8B"/>
    <w:rsid w:val="007C7802"/>
    <w:rsid w:val="007C7822"/>
    <w:rsid w:val="007C7A62"/>
    <w:rsid w:val="007D02CB"/>
    <w:rsid w:val="007D0D3A"/>
    <w:rsid w:val="007D107C"/>
    <w:rsid w:val="007D11EE"/>
    <w:rsid w:val="007D1B17"/>
    <w:rsid w:val="007D30B8"/>
    <w:rsid w:val="007D31BC"/>
    <w:rsid w:val="007D35A0"/>
    <w:rsid w:val="007D374D"/>
    <w:rsid w:val="007D3EBB"/>
    <w:rsid w:val="007D42ED"/>
    <w:rsid w:val="007D68C8"/>
    <w:rsid w:val="007D6C04"/>
    <w:rsid w:val="007D6DEB"/>
    <w:rsid w:val="007D756C"/>
    <w:rsid w:val="007D7D54"/>
    <w:rsid w:val="007D7DB1"/>
    <w:rsid w:val="007E04E6"/>
    <w:rsid w:val="007E0AB2"/>
    <w:rsid w:val="007E0B62"/>
    <w:rsid w:val="007E11BD"/>
    <w:rsid w:val="007E1909"/>
    <w:rsid w:val="007E3208"/>
    <w:rsid w:val="007E3877"/>
    <w:rsid w:val="007E3B60"/>
    <w:rsid w:val="007E50AE"/>
    <w:rsid w:val="007E63C9"/>
    <w:rsid w:val="007E65CE"/>
    <w:rsid w:val="007E6E78"/>
    <w:rsid w:val="007E71B6"/>
    <w:rsid w:val="007E732C"/>
    <w:rsid w:val="007E74EC"/>
    <w:rsid w:val="007E7626"/>
    <w:rsid w:val="007E796C"/>
    <w:rsid w:val="007E7F1E"/>
    <w:rsid w:val="007F003B"/>
    <w:rsid w:val="007F2DD5"/>
    <w:rsid w:val="007F2ED1"/>
    <w:rsid w:val="007F3AE9"/>
    <w:rsid w:val="007F4C23"/>
    <w:rsid w:val="007F557E"/>
    <w:rsid w:val="007F55C1"/>
    <w:rsid w:val="007F57FA"/>
    <w:rsid w:val="007F588E"/>
    <w:rsid w:val="007F63A9"/>
    <w:rsid w:val="007F6F15"/>
    <w:rsid w:val="007F7C92"/>
    <w:rsid w:val="007F7F96"/>
    <w:rsid w:val="008001AC"/>
    <w:rsid w:val="008001C3"/>
    <w:rsid w:val="00800DDB"/>
    <w:rsid w:val="00800F7C"/>
    <w:rsid w:val="00801011"/>
    <w:rsid w:val="0080181C"/>
    <w:rsid w:val="00801F70"/>
    <w:rsid w:val="0080204D"/>
    <w:rsid w:val="00802433"/>
    <w:rsid w:val="00802F30"/>
    <w:rsid w:val="00803A01"/>
    <w:rsid w:val="00805101"/>
    <w:rsid w:val="0080511E"/>
    <w:rsid w:val="00805CA5"/>
    <w:rsid w:val="008061EB"/>
    <w:rsid w:val="008076B0"/>
    <w:rsid w:val="00810148"/>
    <w:rsid w:val="008119C8"/>
    <w:rsid w:val="00811FFB"/>
    <w:rsid w:val="008122B0"/>
    <w:rsid w:val="00812F66"/>
    <w:rsid w:val="0081436A"/>
    <w:rsid w:val="008143A8"/>
    <w:rsid w:val="008147D2"/>
    <w:rsid w:val="00815629"/>
    <w:rsid w:val="00817200"/>
    <w:rsid w:val="00817808"/>
    <w:rsid w:val="00817D20"/>
    <w:rsid w:val="008202E2"/>
    <w:rsid w:val="008203B7"/>
    <w:rsid w:val="008207E9"/>
    <w:rsid w:val="00820DDE"/>
    <w:rsid w:val="0082136A"/>
    <w:rsid w:val="008218AA"/>
    <w:rsid w:val="00822959"/>
    <w:rsid w:val="00823254"/>
    <w:rsid w:val="00823409"/>
    <w:rsid w:val="0082481A"/>
    <w:rsid w:val="00824C5C"/>
    <w:rsid w:val="00826A03"/>
    <w:rsid w:val="00826DC2"/>
    <w:rsid w:val="0083046D"/>
    <w:rsid w:val="00830A4E"/>
    <w:rsid w:val="008311C6"/>
    <w:rsid w:val="008318AE"/>
    <w:rsid w:val="00831EB1"/>
    <w:rsid w:val="00831FD4"/>
    <w:rsid w:val="00832BCE"/>
    <w:rsid w:val="00833886"/>
    <w:rsid w:val="00833E63"/>
    <w:rsid w:val="00833E68"/>
    <w:rsid w:val="00834832"/>
    <w:rsid w:val="00834CB8"/>
    <w:rsid w:val="00835CAB"/>
    <w:rsid w:val="0083673A"/>
    <w:rsid w:val="0083753F"/>
    <w:rsid w:val="00837665"/>
    <w:rsid w:val="00837C26"/>
    <w:rsid w:val="00837F66"/>
    <w:rsid w:val="0084070F"/>
    <w:rsid w:val="00840B9F"/>
    <w:rsid w:val="00842293"/>
    <w:rsid w:val="0084262D"/>
    <w:rsid w:val="00842C16"/>
    <w:rsid w:val="00842F7C"/>
    <w:rsid w:val="008453D0"/>
    <w:rsid w:val="00846B44"/>
    <w:rsid w:val="00846F56"/>
    <w:rsid w:val="00847045"/>
    <w:rsid w:val="00850E31"/>
    <w:rsid w:val="0085109E"/>
    <w:rsid w:val="008515E4"/>
    <w:rsid w:val="008520F4"/>
    <w:rsid w:val="008525B4"/>
    <w:rsid w:val="00852FC1"/>
    <w:rsid w:val="00853515"/>
    <w:rsid w:val="008538C0"/>
    <w:rsid w:val="0085428A"/>
    <w:rsid w:val="00854507"/>
    <w:rsid w:val="00854639"/>
    <w:rsid w:val="00856409"/>
    <w:rsid w:val="00856CF2"/>
    <w:rsid w:val="0085735D"/>
    <w:rsid w:val="00857BF4"/>
    <w:rsid w:val="00857D33"/>
    <w:rsid w:val="00857D3D"/>
    <w:rsid w:val="00860C5D"/>
    <w:rsid w:val="00860CF3"/>
    <w:rsid w:val="00861C7E"/>
    <w:rsid w:val="00862170"/>
    <w:rsid w:val="0086273C"/>
    <w:rsid w:val="00863822"/>
    <w:rsid w:val="0086469E"/>
    <w:rsid w:val="00864F12"/>
    <w:rsid w:val="0086541A"/>
    <w:rsid w:val="00865AC8"/>
    <w:rsid w:val="00865F1C"/>
    <w:rsid w:val="008665EB"/>
    <w:rsid w:val="00866B0A"/>
    <w:rsid w:val="00866F66"/>
    <w:rsid w:val="00867664"/>
    <w:rsid w:val="008711E7"/>
    <w:rsid w:val="00872CED"/>
    <w:rsid w:val="00872F48"/>
    <w:rsid w:val="008734F2"/>
    <w:rsid w:val="00874A76"/>
    <w:rsid w:val="00874CD5"/>
    <w:rsid w:val="00874CF1"/>
    <w:rsid w:val="0087598D"/>
    <w:rsid w:val="00876073"/>
    <w:rsid w:val="00876B73"/>
    <w:rsid w:val="00880807"/>
    <w:rsid w:val="008808EC"/>
    <w:rsid w:val="00880B91"/>
    <w:rsid w:val="00881C26"/>
    <w:rsid w:val="00881CDB"/>
    <w:rsid w:val="008823B1"/>
    <w:rsid w:val="0088246C"/>
    <w:rsid w:val="008833AD"/>
    <w:rsid w:val="00883B3D"/>
    <w:rsid w:val="00883E38"/>
    <w:rsid w:val="00884937"/>
    <w:rsid w:val="0088505E"/>
    <w:rsid w:val="00885428"/>
    <w:rsid w:val="00885EA1"/>
    <w:rsid w:val="0088687E"/>
    <w:rsid w:val="00886ADC"/>
    <w:rsid w:val="00886D26"/>
    <w:rsid w:val="0088755B"/>
    <w:rsid w:val="008903B7"/>
    <w:rsid w:val="00890733"/>
    <w:rsid w:val="0089136F"/>
    <w:rsid w:val="00891C05"/>
    <w:rsid w:val="00892440"/>
    <w:rsid w:val="0089316A"/>
    <w:rsid w:val="00893698"/>
    <w:rsid w:val="0089490D"/>
    <w:rsid w:val="008953BF"/>
    <w:rsid w:val="00895F24"/>
    <w:rsid w:val="00896411"/>
    <w:rsid w:val="00896CE9"/>
    <w:rsid w:val="00896FEA"/>
    <w:rsid w:val="008A0862"/>
    <w:rsid w:val="008A0EC8"/>
    <w:rsid w:val="008A13E9"/>
    <w:rsid w:val="008A1CC3"/>
    <w:rsid w:val="008A2053"/>
    <w:rsid w:val="008A235B"/>
    <w:rsid w:val="008A2DCA"/>
    <w:rsid w:val="008A3502"/>
    <w:rsid w:val="008A3984"/>
    <w:rsid w:val="008A3A3C"/>
    <w:rsid w:val="008A3ACF"/>
    <w:rsid w:val="008A42A6"/>
    <w:rsid w:val="008A45D2"/>
    <w:rsid w:val="008A4D54"/>
    <w:rsid w:val="008A562B"/>
    <w:rsid w:val="008A5E69"/>
    <w:rsid w:val="008A629E"/>
    <w:rsid w:val="008A6B03"/>
    <w:rsid w:val="008A6FD2"/>
    <w:rsid w:val="008A7445"/>
    <w:rsid w:val="008A7699"/>
    <w:rsid w:val="008A76F3"/>
    <w:rsid w:val="008A7D20"/>
    <w:rsid w:val="008B0470"/>
    <w:rsid w:val="008B180D"/>
    <w:rsid w:val="008B18AB"/>
    <w:rsid w:val="008B1D75"/>
    <w:rsid w:val="008B1E6A"/>
    <w:rsid w:val="008B2606"/>
    <w:rsid w:val="008B2A09"/>
    <w:rsid w:val="008B2AAB"/>
    <w:rsid w:val="008B3B8F"/>
    <w:rsid w:val="008B40E7"/>
    <w:rsid w:val="008B45C0"/>
    <w:rsid w:val="008B4E4B"/>
    <w:rsid w:val="008B50C2"/>
    <w:rsid w:val="008B5A61"/>
    <w:rsid w:val="008B5F11"/>
    <w:rsid w:val="008B6708"/>
    <w:rsid w:val="008B7CB9"/>
    <w:rsid w:val="008B7E5C"/>
    <w:rsid w:val="008C098D"/>
    <w:rsid w:val="008C09AF"/>
    <w:rsid w:val="008C11C7"/>
    <w:rsid w:val="008C16BB"/>
    <w:rsid w:val="008C1DB3"/>
    <w:rsid w:val="008C1E74"/>
    <w:rsid w:val="008C2129"/>
    <w:rsid w:val="008C33ED"/>
    <w:rsid w:val="008C379B"/>
    <w:rsid w:val="008C38E3"/>
    <w:rsid w:val="008C3C8B"/>
    <w:rsid w:val="008C417A"/>
    <w:rsid w:val="008C444A"/>
    <w:rsid w:val="008C4819"/>
    <w:rsid w:val="008C4852"/>
    <w:rsid w:val="008C4B42"/>
    <w:rsid w:val="008C5071"/>
    <w:rsid w:val="008C586D"/>
    <w:rsid w:val="008C5E6F"/>
    <w:rsid w:val="008C6972"/>
    <w:rsid w:val="008C69CC"/>
    <w:rsid w:val="008C764D"/>
    <w:rsid w:val="008C790F"/>
    <w:rsid w:val="008D0FAC"/>
    <w:rsid w:val="008D1F81"/>
    <w:rsid w:val="008D2095"/>
    <w:rsid w:val="008D2198"/>
    <w:rsid w:val="008D2EB6"/>
    <w:rsid w:val="008D3D29"/>
    <w:rsid w:val="008D405B"/>
    <w:rsid w:val="008D433A"/>
    <w:rsid w:val="008D4880"/>
    <w:rsid w:val="008D4ADD"/>
    <w:rsid w:val="008D53D5"/>
    <w:rsid w:val="008D59A9"/>
    <w:rsid w:val="008E0178"/>
    <w:rsid w:val="008E080D"/>
    <w:rsid w:val="008E27A0"/>
    <w:rsid w:val="008E3564"/>
    <w:rsid w:val="008E3EF1"/>
    <w:rsid w:val="008E4116"/>
    <w:rsid w:val="008E423E"/>
    <w:rsid w:val="008E452E"/>
    <w:rsid w:val="008E4F65"/>
    <w:rsid w:val="008E5689"/>
    <w:rsid w:val="008E5D6A"/>
    <w:rsid w:val="008E6024"/>
    <w:rsid w:val="008E71A2"/>
    <w:rsid w:val="008E7E55"/>
    <w:rsid w:val="008F016E"/>
    <w:rsid w:val="008F158D"/>
    <w:rsid w:val="008F25B7"/>
    <w:rsid w:val="008F36BF"/>
    <w:rsid w:val="008F37B6"/>
    <w:rsid w:val="008F3B42"/>
    <w:rsid w:val="008F3E2A"/>
    <w:rsid w:val="008F4A2E"/>
    <w:rsid w:val="008F4DD3"/>
    <w:rsid w:val="008F4F2C"/>
    <w:rsid w:val="008F50FB"/>
    <w:rsid w:val="008F5151"/>
    <w:rsid w:val="008F5267"/>
    <w:rsid w:val="008F5946"/>
    <w:rsid w:val="008F5DE4"/>
    <w:rsid w:val="008F7436"/>
    <w:rsid w:val="008F766C"/>
    <w:rsid w:val="008F7D89"/>
    <w:rsid w:val="00900F3B"/>
    <w:rsid w:val="009011D7"/>
    <w:rsid w:val="00901813"/>
    <w:rsid w:val="009021EF"/>
    <w:rsid w:val="00902254"/>
    <w:rsid w:val="009022FE"/>
    <w:rsid w:val="00902EF4"/>
    <w:rsid w:val="00903A54"/>
    <w:rsid w:val="00903D3B"/>
    <w:rsid w:val="00904071"/>
    <w:rsid w:val="00904842"/>
    <w:rsid w:val="009053FD"/>
    <w:rsid w:val="00905B12"/>
    <w:rsid w:val="00905C9E"/>
    <w:rsid w:val="00905E35"/>
    <w:rsid w:val="00905F50"/>
    <w:rsid w:val="00906C60"/>
    <w:rsid w:val="00906E78"/>
    <w:rsid w:val="00907BE5"/>
    <w:rsid w:val="00910EA8"/>
    <w:rsid w:val="0091133A"/>
    <w:rsid w:val="009121F6"/>
    <w:rsid w:val="00912348"/>
    <w:rsid w:val="009127C5"/>
    <w:rsid w:val="00912BDE"/>
    <w:rsid w:val="00913165"/>
    <w:rsid w:val="009141B8"/>
    <w:rsid w:val="009143BE"/>
    <w:rsid w:val="0091574E"/>
    <w:rsid w:val="00915C94"/>
    <w:rsid w:val="0091640D"/>
    <w:rsid w:val="00916F98"/>
    <w:rsid w:val="009170A8"/>
    <w:rsid w:val="00917111"/>
    <w:rsid w:val="00917504"/>
    <w:rsid w:val="00917CC5"/>
    <w:rsid w:val="00920974"/>
    <w:rsid w:val="00920A59"/>
    <w:rsid w:val="009210A4"/>
    <w:rsid w:val="0092114B"/>
    <w:rsid w:val="00921557"/>
    <w:rsid w:val="009215CF"/>
    <w:rsid w:val="00921778"/>
    <w:rsid w:val="00921948"/>
    <w:rsid w:val="009239C8"/>
    <w:rsid w:val="009243AC"/>
    <w:rsid w:val="00924BDE"/>
    <w:rsid w:val="00925347"/>
    <w:rsid w:val="00925523"/>
    <w:rsid w:val="00926026"/>
    <w:rsid w:val="0092657B"/>
    <w:rsid w:val="00926B79"/>
    <w:rsid w:val="00927F24"/>
    <w:rsid w:val="00930EBD"/>
    <w:rsid w:val="009319F8"/>
    <w:rsid w:val="00931B70"/>
    <w:rsid w:val="00932C5B"/>
    <w:rsid w:val="00933290"/>
    <w:rsid w:val="009339BE"/>
    <w:rsid w:val="009339DC"/>
    <w:rsid w:val="00933BA0"/>
    <w:rsid w:val="0093412F"/>
    <w:rsid w:val="00934245"/>
    <w:rsid w:val="00935266"/>
    <w:rsid w:val="00935D81"/>
    <w:rsid w:val="00936219"/>
    <w:rsid w:val="00936837"/>
    <w:rsid w:val="009370E2"/>
    <w:rsid w:val="009371F9"/>
    <w:rsid w:val="00937A96"/>
    <w:rsid w:val="009401FF"/>
    <w:rsid w:val="00941411"/>
    <w:rsid w:val="00942D20"/>
    <w:rsid w:val="009435B4"/>
    <w:rsid w:val="00944532"/>
    <w:rsid w:val="00944580"/>
    <w:rsid w:val="00944CE4"/>
    <w:rsid w:val="0094513F"/>
    <w:rsid w:val="00947666"/>
    <w:rsid w:val="009501A6"/>
    <w:rsid w:val="009504F3"/>
    <w:rsid w:val="00950DC8"/>
    <w:rsid w:val="0095147E"/>
    <w:rsid w:val="00952EC8"/>
    <w:rsid w:val="00957884"/>
    <w:rsid w:val="00957CDB"/>
    <w:rsid w:val="00960185"/>
    <w:rsid w:val="00960188"/>
    <w:rsid w:val="009606CC"/>
    <w:rsid w:val="00961602"/>
    <w:rsid w:val="00961915"/>
    <w:rsid w:val="00962EA7"/>
    <w:rsid w:val="009632FA"/>
    <w:rsid w:val="00963904"/>
    <w:rsid w:val="0096449B"/>
    <w:rsid w:val="00967517"/>
    <w:rsid w:val="009679F2"/>
    <w:rsid w:val="00967CEA"/>
    <w:rsid w:val="009717CE"/>
    <w:rsid w:val="00971FBD"/>
    <w:rsid w:val="009728D7"/>
    <w:rsid w:val="00972A2B"/>
    <w:rsid w:val="00972AE7"/>
    <w:rsid w:val="009735B0"/>
    <w:rsid w:val="009743DA"/>
    <w:rsid w:val="00974B19"/>
    <w:rsid w:val="00974BB9"/>
    <w:rsid w:val="00975D0E"/>
    <w:rsid w:val="0097604B"/>
    <w:rsid w:val="009767EC"/>
    <w:rsid w:val="00976D58"/>
    <w:rsid w:val="00976FFE"/>
    <w:rsid w:val="0097724C"/>
    <w:rsid w:val="0097726F"/>
    <w:rsid w:val="009772A9"/>
    <w:rsid w:val="00977A26"/>
    <w:rsid w:val="00977EC8"/>
    <w:rsid w:val="009809D7"/>
    <w:rsid w:val="00981338"/>
    <w:rsid w:val="0098152E"/>
    <w:rsid w:val="00981A30"/>
    <w:rsid w:val="00983553"/>
    <w:rsid w:val="0098377D"/>
    <w:rsid w:val="00983DE0"/>
    <w:rsid w:val="009851E5"/>
    <w:rsid w:val="00985AF0"/>
    <w:rsid w:val="00985FB6"/>
    <w:rsid w:val="009863C8"/>
    <w:rsid w:val="00987779"/>
    <w:rsid w:val="00992348"/>
    <w:rsid w:val="0099385B"/>
    <w:rsid w:val="00994A0C"/>
    <w:rsid w:val="00995B8A"/>
    <w:rsid w:val="0099626C"/>
    <w:rsid w:val="00996277"/>
    <w:rsid w:val="0099663A"/>
    <w:rsid w:val="00996A13"/>
    <w:rsid w:val="00996F30"/>
    <w:rsid w:val="009979B1"/>
    <w:rsid w:val="009A08CD"/>
    <w:rsid w:val="009A1D53"/>
    <w:rsid w:val="009A2A3F"/>
    <w:rsid w:val="009A2A98"/>
    <w:rsid w:val="009A3339"/>
    <w:rsid w:val="009A3413"/>
    <w:rsid w:val="009A53F6"/>
    <w:rsid w:val="009A6555"/>
    <w:rsid w:val="009A6604"/>
    <w:rsid w:val="009A6BC3"/>
    <w:rsid w:val="009A6C2B"/>
    <w:rsid w:val="009A7121"/>
    <w:rsid w:val="009A7C78"/>
    <w:rsid w:val="009A7DB7"/>
    <w:rsid w:val="009A7F6E"/>
    <w:rsid w:val="009B0AB6"/>
    <w:rsid w:val="009B0D1A"/>
    <w:rsid w:val="009B1812"/>
    <w:rsid w:val="009B2736"/>
    <w:rsid w:val="009B3EA1"/>
    <w:rsid w:val="009B3FE3"/>
    <w:rsid w:val="009B404B"/>
    <w:rsid w:val="009B4111"/>
    <w:rsid w:val="009B45B7"/>
    <w:rsid w:val="009B4A34"/>
    <w:rsid w:val="009B4AE4"/>
    <w:rsid w:val="009B564A"/>
    <w:rsid w:val="009B592C"/>
    <w:rsid w:val="009B6583"/>
    <w:rsid w:val="009B6CC3"/>
    <w:rsid w:val="009C091E"/>
    <w:rsid w:val="009C0C8A"/>
    <w:rsid w:val="009C37E9"/>
    <w:rsid w:val="009C3941"/>
    <w:rsid w:val="009C3948"/>
    <w:rsid w:val="009C4EA1"/>
    <w:rsid w:val="009C6862"/>
    <w:rsid w:val="009C7801"/>
    <w:rsid w:val="009C7845"/>
    <w:rsid w:val="009C7EC8"/>
    <w:rsid w:val="009D0CB5"/>
    <w:rsid w:val="009D0E2F"/>
    <w:rsid w:val="009D1063"/>
    <w:rsid w:val="009D2904"/>
    <w:rsid w:val="009D2D57"/>
    <w:rsid w:val="009D2E2A"/>
    <w:rsid w:val="009D3634"/>
    <w:rsid w:val="009D3B93"/>
    <w:rsid w:val="009D4583"/>
    <w:rsid w:val="009D45FE"/>
    <w:rsid w:val="009D5269"/>
    <w:rsid w:val="009D55F8"/>
    <w:rsid w:val="009D6723"/>
    <w:rsid w:val="009D7D7B"/>
    <w:rsid w:val="009E0C8E"/>
    <w:rsid w:val="009E33F0"/>
    <w:rsid w:val="009E35EA"/>
    <w:rsid w:val="009E37A7"/>
    <w:rsid w:val="009E406A"/>
    <w:rsid w:val="009E40A2"/>
    <w:rsid w:val="009E4220"/>
    <w:rsid w:val="009E4D63"/>
    <w:rsid w:val="009E505E"/>
    <w:rsid w:val="009E5543"/>
    <w:rsid w:val="009E5E18"/>
    <w:rsid w:val="009E5E74"/>
    <w:rsid w:val="009E7155"/>
    <w:rsid w:val="009F0565"/>
    <w:rsid w:val="009F089F"/>
    <w:rsid w:val="009F1552"/>
    <w:rsid w:val="009F1C53"/>
    <w:rsid w:val="009F230D"/>
    <w:rsid w:val="009F26F2"/>
    <w:rsid w:val="009F2E41"/>
    <w:rsid w:val="009F4432"/>
    <w:rsid w:val="009F549F"/>
    <w:rsid w:val="009F5670"/>
    <w:rsid w:val="009F58E9"/>
    <w:rsid w:val="009F5BF3"/>
    <w:rsid w:val="009F5DE7"/>
    <w:rsid w:val="009F60BF"/>
    <w:rsid w:val="009F6A94"/>
    <w:rsid w:val="009F6B31"/>
    <w:rsid w:val="009F6C20"/>
    <w:rsid w:val="009F7435"/>
    <w:rsid w:val="009F7E6D"/>
    <w:rsid w:val="00A001B2"/>
    <w:rsid w:val="00A01059"/>
    <w:rsid w:val="00A016D1"/>
    <w:rsid w:val="00A0268F"/>
    <w:rsid w:val="00A026AC"/>
    <w:rsid w:val="00A0302F"/>
    <w:rsid w:val="00A06A39"/>
    <w:rsid w:val="00A108BA"/>
    <w:rsid w:val="00A10E3A"/>
    <w:rsid w:val="00A123BF"/>
    <w:rsid w:val="00A12736"/>
    <w:rsid w:val="00A131F4"/>
    <w:rsid w:val="00A13830"/>
    <w:rsid w:val="00A143F6"/>
    <w:rsid w:val="00A146FB"/>
    <w:rsid w:val="00A14842"/>
    <w:rsid w:val="00A1707E"/>
    <w:rsid w:val="00A170B6"/>
    <w:rsid w:val="00A17A29"/>
    <w:rsid w:val="00A17D94"/>
    <w:rsid w:val="00A212A6"/>
    <w:rsid w:val="00A215AA"/>
    <w:rsid w:val="00A21D70"/>
    <w:rsid w:val="00A22F1C"/>
    <w:rsid w:val="00A23709"/>
    <w:rsid w:val="00A2404E"/>
    <w:rsid w:val="00A2478D"/>
    <w:rsid w:val="00A247EB"/>
    <w:rsid w:val="00A258B5"/>
    <w:rsid w:val="00A27008"/>
    <w:rsid w:val="00A27861"/>
    <w:rsid w:val="00A27E13"/>
    <w:rsid w:val="00A27E29"/>
    <w:rsid w:val="00A27F5B"/>
    <w:rsid w:val="00A300EB"/>
    <w:rsid w:val="00A306DB"/>
    <w:rsid w:val="00A315DB"/>
    <w:rsid w:val="00A31889"/>
    <w:rsid w:val="00A31A15"/>
    <w:rsid w:val="00A31DD8"/>
    <w:rsid w:val="00A3263E"/>
    <w:rsid w:val="00A33419"/>
    <w:rsid w:val="00A339AD"/>
    <w:rsid w:val="00A34F28"/>
    <w:rsid w:val="00A356F5"/>
    <w:rsid w:val="00A3584C"/>
    <w:rsid w:val="00A35C30"/>
    <w:rsid w:val="00A36BAA"/>
    <w:rsid w:val="00A36E0A"/>
    <w:rsid w:val="00A371F7"/>
    <w:rsid w:val="00A3761E"/>
    <w:rsid w:val="00A378A0"/>
    <w:rsid w:val="00A37F42"/>
    <w:rsid w:val="00A41467"/>
    <w:rsid w:val="00A414CA"/>
    <w:rsid w:val="00A4251B"/>
    <w:rsid w:val="00A425B5"/>
    <w:rsid w:val="00A446C0"/>
    <w:rsid w:val="00A456E2"/>
    <w:rsid w:val="00A46126"/>
    <w:rsid w:val="00A462BD"/>
    <w:rsid w:val="00A46309"/>
    <w:rsid w:val="00A46400"/>
    <w:rsid w:val="00A47C8D"/>
    <w:rsid w:val="00A47D5B"/>
    <w:rsid w:val="00A50191"/>
    <w:rsid w:val="00A511DD"/>
    <w:rsid w:val="00A5157B"/>
    <w:rsid w:val="00A5198F"/>
    <w:rsid w:val="00A51E87"/>
    <w:rsid w:val="00A520F0"/>
    <w:rsid w:val="00A524F5"/>
    <w:rsid w:val="00A531B3"/>
    <w:rsid w:val="00A539F2"/>
    <w:rsid w:val="00A545CC"/>
    <w:rsid w:val="00A54BAE"/>
    <w:rsid w:val="00A55056"/>
    <w:rsid w:val="00A550D0"/>
    <w:rsid w:val="00A567E3"/>
    <w:rsid w:val="00A57043"/>
    <w:rsid w:val="00A57BB3"/>
    <w:rsid w:val="00A57E12"/>
    <w:rsid w:val="00A57F3A"/>
    <w:rsid w:val="00A60723"/>
    <w:rsid w:val="00A60773"/>
    <w:rsid w:val="00A6083F"/>
    <w:rsid w:val="00A60C2E"/>
    <w:rsid w:val="00A60FFD"/>
    <w:rsid w:val="00A6118A"/>
    <w:rsid w:val="00A616C3"/>
    <w:rsid w:val="00A61981"/>
    <w:rsid w:val="00A62404"/>
    <w:rsid w:val="00A62E4E"/>
    <w:rsid w:val="00A643D0"/>
    <w:rsid w:val="00A65AFF"/>
    <w:rsid w:val="00A66139"/>
    <w:rsid w:val="00A6645A"/>
    <w:rsid w:val="00A66797"/>
    <w:rsid w:val="00A66983"/>
    <w:rsid w:val="00A66CC4"/>
    <w:rsid w:val="00A66EC6"/>
    <w:rsid w:val="00A66ED6"/>
    <w:rsid w:val="00A672DC"/>
    <w:rsid w:val="00A67A6D"/>
    <w:rsid w:val="00A70FB3"/>
    <w:rsid w:val="00A711C7"/>
    <w:rsid w:val="00A72AE7"/>
    <w:rsid w:val="00A72F71"/>
    <w:rsid w:val="00A734CE"/>
    <w:rsid w:val="00A73892"/>
    <w:rsid w:val="00A738F4"/>
    <w:rsid w:val="00A73933"/>
    <w:rsid w:val="00A760B4"/>
    <w:rsid w:val="00A76981"/>
    <w:rsid w:val="00A775E7"/>
    <w:rsid w:val="00A77D1E"/>
    <w:rsid w:val="00A802D1"/>
    <w:rsid w:val="00A80400"/>
    <w:rsid w:val="00A80403"/>
    <w:rsid w:val="00A80BD2"/>
    <w:rsid w:val="00A80E69"/>
    <w:rsid w:val="00A81C71"/>
    <w:rsid w:val="00A83C78"/>
    <w:rsid w:val="00A84AA0"/>
    <w:rsid w:val="00A86AB0"/>
    <w:rsid w:val="00A86F17"/>
    <w:rsid w:val="00A90716"/>
    <w:rsid w:val="00A911AE"/>
    <w:rsid w:val="00A917BA"/>
    <w:rsid w:val="00A91BB0"/>
    <w:rsid w:val="00A92FE2"/>
    <w:rsid w:val="00A9313D"/>
    <w:rsid w:val="00A93261"/>
    <w:rsid w:val="00A938E6"/>
    <w:rsid w:val="00A93FB9"/>
    <w:rsid w:val="00A9448F"/>
    <w:rsid w:val="00A9477B"/>
    <w:rsid w:val="00A953AF"/>
    <w:rsid w:val="00A95C74"/>
    <w:rsid w:val="00A96048"/>
    <w:rsid w:val="00A964E1"/>
    <w:rsid w:val="00A972D3"/>
    <w:rsid w:val="00A97971"/>
    <w:rsid w:val="00A97E05"/>
    <w:rsid w:val="00AA028D"/>
    <w:rsid w:val="00AA0377"/>
    <w:rsid w:val="00AA053D"/>
    <w:rsid w:val="00AA11A0"/>
    <w:rsid w:val="00AA296F"/>
    <w:rsid w:val="00AA2A32"/>
    <w:rsid w:val="00AA2DF0"/>
    <w:rsid w:val="00AA4017"/>
    <w:rsid w:val="00AA4130"/>
    <w:rsid w:val="00AA4DCC"/>
    <w:rsid w:val="00AA4F9C"/>
    <w:rsid w:val="00AA5181"/>
    <w:rsid w:val="00AA53AB"/>
    <w:rsid w:val="00AA5C52"/>
    <w:rsid w:val="00AA645B"/>
    <w:rsid w:val="00AA7F2E"/>
    <w:rsid w:val="00AB01BD"/>
    <w:rsid w:val="00AB1C06"/>
    <w:rsid w:val="00AB1E02"/>
    <w:rsid w:val="00AB27BD"/>
    <w:rsid w:val="00AB30B8"/>
    <w:rsid w:val="00AB3499"/>
    <w:rsid w:val="00AB3BA8"/>
    <w:rsid w:val="00AB3F9C"/>
    <w:rsid w:val="00AB4559"/>
    <w:rsid w:val="00AB4665"/>
    <w:rsid w:val="00AB65E5"/>
    <w:rsid w:val="00AB7389"/>
    <w:rsid w:val="00AB777A"/>
    <w:rsid w:val="00AB77D0"/>
    <w:rsid w:val="00AB7988"/>
    <w:rsid w:val="00AB7AAA"/>
    <w:rsid w:val="00AB7B20"/>
    <w:rsid w:val="00AB7F40"/>
    <w:rsid w:val="00AC01AB"/>
    <w:rsid w:val="00AC0F7E"/>
    <w:rsid w:val="00AC18AB"/>
    <w:rsid w:val="00AC3311"/>
    <w:rsid w:val="00AC3918"/>
    <w:rsid w:val="00AC4EA9"/>
    <w:rsid w:val="00AC532A"/>
    <w:rsid w:val="00AC5CD7"/>
    <w:rsid w:val="00AC6F48"/>
    <w:rsid w:val="00AC764B"/>
    <w:rsid w:val="00AC76A5"/>
    <w:rsid w:val="00AC7CE4"/>
    <w:rsid w:val="00AD2496"/>
    <w:rsid w:val="00AD2AD2"/>
    <w:rsid w:val="00AD3331"/>
    <w:rsid w:val="00AD42A7"/>
    <w:rsid w:val="00AD5129"/>
    <w:rsid w:val="00AD5852"/>
    <w:rsid w:val="00AD5DA8"/>
    <w:rsid w:val="00AD5F47"/>
    <w:rsid w:val="00AD6499"/>
    <w:rsid w:val="00AD6924"/>
    <w:rsid w:val="00AD6BD7"/>
    <w:rsid w:val="00AD7240"/>
    <w:rsid w:val="00AD77AD"/>
    <w:rsid w:val="00AD7D0C"/>
    <w:rsid w:val="00AD7FAB"/>
    <w:rsid w:val="00AE09F8"/>
    <w:rsid w:val="00AE1206"/>
    <w:rsid w:val="00AE1EDC"/>
    <w:rsid w:val="00AE32F4"/>
    <w:rsid w:val="00AE4132"/>
    <w:rsid w:val="00AE4C47"/>
    <w:rsid w:val="00AE4CA1"/>
    <w:rsid w:val="00AE4D95"/>
    <w:rsid w:val="00AE4FB4"/>
    <w:rsid w:val="00AE53F3"/>
    <w:rsid w:val="00AE5EFA"/>
    <w:rsid w:val="00AE6063"/>
    <w:rsid w:val="00AE635A"/>
    <w:rsid w:val="00AE67F0"/>
    <w:rsid w:val="00AE6FCE"/>
    <w:rsid w:val="00AE74FF"/>
    <w:rsid w:val="00AE7F87"/>
    <w:rsid w:val="00AF077F"/>
    <w:rsid w:val="00AF0801"/>
    <w:rsid w:val="00AF0945"/>
    <w:rsid w:val="00AF0A49"/>
    <w:rsid w:val="00AF0AB0"/>
    <w:rsid w:val="00AF13EB"/>
    <w:rsid w:val="00AF166E"/>
    <w:rsid w:val="00AF19F9"/>
    <w:rsid w:val="00AF1B46"/>
    <w:rsid w:val="00AF2026"/>
    <w:rsid w:val="00AF31F8"/>
    <w:rsid w:val="00AF3436"/>
    <w:rsid w:val="00AF3CB0"/>
    <w:rsid w:val="00AF3DBB"/>
    <w:rsid w:val="00AF4082"/>
    <w:rsid w:val="00AF40DE"/>
    <w:rsid w:val="00AF4548"/>
    <w:rsid w:val="00AF612C"/>
    <w:rsid w:val="00B00B89"/>
    <w:rsid w:val="00B00EC7"/>
    <w:rsid w:val="00B016CE"/>
    <w:rsid w:val="00B017CA"/>
    <w:rsid w:val="00B01B97"/>
    <w:rsid w:val="00B027F3"/>
    <w:rsid w:val="00B02F94"/>
    <w:rsid w:val="00B03236"/>
    <w:rsid w:val="00B03F78"/>
    <w:rsid w:val="00B04178"/>
    <w:rsid w:val="00B044CE"/>
    <w:rsid w:val="00B04BAF"/>
    <w:rsid w:val="00B04C82"/>
    <w:rsid w:val="00B04D17"/>
    <w:rsid w:val="00B058DF"/>
    <w:rsid w:val="00B05A6E"/>
    <w:rsid w:val="00B05FF8"/>
    <w:rsid w:val="00B0643F"/>
    <w:rsid w:val="00B0646D"/>
    <w:rsid w:val="00B06AE8"/>
    <w:rsid w:val="00B073D4"/>
    <w:rsid w:val="00B073E2"/>
    <w:rsid w:val="00B07424"/>
    <w:rsid w:val="00B07B34"/>
    <w:rsid w:val="00B10D1D"/>
    <w:rsid w:val="00B11B2D"/>
    <w:rsid w:val="00B11C9C"/>
    <w:rsid w:val="00B11FFE"/>
    <w:rsid w:val="00B12992"/>
    <w:rsid w:val="00B13AF9"/>
    <w:rsid w:val="00B145D9"/>
    <w:rsid w:val="00B15078"/>
    <w:rsid w:val="00B153E8"/>
    <w:rsid w:val="00B15753"/>
    <w:rsid w:val="00B164F4"/>
    <w:rsid w:val="00B16FC6"/>
    <w:rsid w:val="00B2075D"/>
    <w:rsid w:val="00B21D67"/>
    <w:rsid w:val="00B23253"/>
    <w:rsid w:val="00B238BE"/>
    <w:rsid w:val="00B24F51"/>
    <w:rsid w:val="00B250FA"/>
    <w:rsid w:val="00B2567F"/>
    <w:rsid w:val="00B2571F"/>
    <w:rsid w:val="00B25960"/>
    <w:rsid w:val="00B27901"/>
    <w:rsid w:val="00B300C3"/>
    <w:rsid w:val="00B30D87"/>
    <w:rsid w:val="00B314EC"/>
    <w:rsid w:val="00B31B89"/>
    <w:rsid w:val="00B33985"/>
    <w:rsid w:val="00B35599"/>
    <w:rsid w:val="00B37891"/>
    <w:rsid w:val="00B37B7E"/>
    <w:rsid w:val="00B37DBE"/>
    <w:rsid w:val="00B407C2"/>
    <w:rsid w:val="00B40B8D"/>
    <w:rsid w:val="00B40C17"/>
    <w:rsid w:val="00B4171B"/>
    <w:rsid w:val="00B4180A"/>
    <w:rsid w:val="00B41E4B"/>
    <w:rsid w:val="00B4219A"/>
    <w:rsid w:val="00B42663"/>
    <w:rsid w:val="00B435B6"/>
    <w:rsid w:val="00B44E57"/>
    <w:rsid w:val="00B45468"/>
    <w:rsid w:val="00B4599A"/>
    <w:rsid w:val="00B45BD7"/>
    <w:rsid w:val="00B466A4"/>
    <w:rsid w:val="00B508E3"/>
    <w:rsid w:val="00B5137A"/>
    <w:rsid w:val="00B516EF"/>
    <w:rsid w:val="00B51E60"/>
    <w:rsid w:val="00B51EB0"/>
    <w:rsid w:val="00B51FB8"/>
    <w:rsid w:val="00B51FCB"/>
    <w:rsid w:val="00B5280E"/>
    <w:rsid w:val="00B5294A"/>
    <w:rsid w:val="00B52B7F"/>
    <w:rsid w:val="00B52C22"/>
    <w:rsid w:val="00B52FAF"/>
    <w:rsid w:val="00B53048"/>
    <w:rsid w:val="00B53ADB"/>
    <w:rsid w:val="00B53B37"/>
    <w:rsid w:val="00B54A61"/>
    <w:rsid w:val="00B54FD6"/>
    <w:rsid w:val="00B551BE"/>
    <w:rsid w:val="00B55F72"/>
    <w:rsid w:val="00B57B41"/>
    <w:rsid w:val="00B57FB2"/>
    <w:rsid w:val="00B6135F"/>
    <w:rsid w:val="00B61816"/>
    <w:rsid w:val="00B61ED5"/>
    <w:rsid w:val="00B62FFD"/>
    <w:rsid w:val="00B6409D"/>
    <w:rsid w:val="00B65E74"/>
    <w:rsid w:val="00B663D8"/>
    <w:rsid w:val="00B669E9"/>
    <w:rsid w:val="00B66DDF"/>
    <w:rsid w:val="00B67C56"/>
    <w:rsid w:val="00B70CDE"/>
    <w:rsid w:val="00B70E2B"/>
    <w:rsid w:val="00B717CE"/>
    <w:rsid w:val="00B71CFA"/>
    <w:rsid w:val="00B71FF2"/>
    <w:rsid w:val="00B73AFE"/>
    <w:rsid w:val="00B74B7D"/>
    <w:rsid w:val="00B74C15"/>
    <w:rsid w:val="00B75695"/>
    <w:rsid w:val="00B75E9D"/>
    <w:rsid w:val="00B76785"/>
    <w:rsid w:val="00B7757B"/>
    <w:rsid w:val="00B77D1C"/>
    <w:rsid w:val="00B80A02"/>
    <w:rsid w:val="00B838C3"/>
    <w:rsid w:val="00B83E0D"/>
    <w:rsid w:val="00B841B0"/>
    <w:rsid w:val="00B84208"/>
    <w:rsid w:val="00B846D3"/>
    <w:rsid w:val="00B84A5E"/>
    <w:rsid w:val="00B84DEA"/>
    <w:rsid w:val="00B852A4"/>
    <w:rsid w:val="00B85C20"/>
    <w:rsid w:val="00B86BA6"/>
    <w:rsid w:val="00B86DD2"/>
    <w:rsid w:val="00B87359"/>
    <w:rsid w:val="00B907DD"/>
    <w:rsid w:val="00B90B89"/>
    <w:rsid w:val="00B910AF"/>
    <w:rsid w:val="00B91506"/>
    <w:rsid w:val="00B93326"/>
    <w:rsid w:val="00B93471"/>
    <w:rsid w:val="00B93E48"/>
    <w:rsid w:val="00B9421C"/>
    <w:rsid w:val="00B94AC3"/>
    <w:rsid w:val="00B95091"/>
    <w:rsid w:val="00B95B70"/>
    <w:rsid w:val="00B9774D"/>
    <w:rsid w:val="00B9798C"/>
    <w:rsid w:val="00B97A73"/>
    <w:rsid w:val="00B97B8C"/>
    <w:rsid w:val="00BA0720"/>
    <w:rsid w:val="00BA0A0B"/>
    <w:rsid w:val="00BA12B7"/>
    <w:rsid w:val="00BA2016"/>
    <w:rsid w:val="00BA210E"/>
    <w:rsid w:val="00BA24C0"/>
    <w:rsid w:val="00BA2E76"/>
    <w:rsid w:val="00BA404E"/>
    <w:rsid w:val="00BA53A2"/>
    <w:rsid w:val="00BA559C"/>
    <w:rsid w:val="00BA65B4"/>
    <w:rsid w:val="00BA663A"/>
    <w:rsid w:val="00BA67B0"/>
    <w:rsid w:val="00BA6DA6"/>
    <w:rsid w:val="00BA76BF"/>
    <w:rsid w:val="00BA7B62"/>
    <w:rsid w:val="00BB046A"/>
    <w:rsid w:val="00BB04F9"/>
    <w:rsid w:val="00BB071B"/>
    <w:rsid w:val="00BB1C38"/>
    <w:rsid w:val="00BB2045"/>
    <w:rsid w:val="00BB20FB"/>
    <w:rsid w:val="00BB24B6"/>
    <w:rsid w:val="00BB26C9"/>
    <w:rsid w:val="00BB2704"/>
    <w:rsid w:val="00BB43BF"/>
    <w:rsid w:val="00BB4AD8"/>
    <w:rsid w:val="00BB566D"/>
    <w:rsid w:val="00BB5BC1"/>
    <w:rsid w:val="00BB6647"/>
    <w:rsid w:val="00BB7ACF"/>
    <w:rsid w:val="00BB7C7D"/>
    <w:rsid w:val="00BB7F3A"/>
    <w:rsid w:val="00BC0FAB"/>
    <w:rsid w:val="00BC1165"/>
    <w:rsid w:val="00BC137C"/>
    <w:rsid w:val="00BC16E8"/>
    <w:rsid w:val="00BC2C91"/>
    <w:rsid w:val="00BC409D"/>
    <w:rsid w:val="00BC7E12"/>
    <w:rsid w:val="00BD08BC"/>
    <w:rsid w:val="00BD1243"/>
    <w:rsid w:val="00BD12FB"/>
    <w:rsid w:val="00BD169F"/>
    <w:rsid w:val="00BD1B54"/>
    <w:rsid w:val="00BD1B70"/>
    <w:rsid w:val="00BD1D31"/>
    <w:rsid w:val="00BD25B6"/>
    <w:rsid w:val="00BD276A"/>
    <w:rsid w:val="00BD2C15"/>
    <w:rsid w:val="00BD2DA0"/>
    <w:rsid w:val="00BD31C3"/>
    <w:rsid w:val="00BD3536"/>
    <w:rsid w:val="00BD36FA"/>
    <w:rsid w:val="00BD4259"/>
    <w:rsid w:val="00BD437A"/>
    <w:rsid w:val="00BD5143"/>
    <w:rsid w:val="00BD567E"/>
    <w:rsid w:val="00BD5C22"/>
    <w:rsid w:val="00BD60D1"/>
    <w:rsid w:val="00BD6353"/>
    <w:rsid w:val="00BD6918"/>
    <w:rsid w:val="00BD6971"/>
    <w:rsid w:val="00BD6BAB"/>
    <w:rsid w:val="00BD782F"/>
    <w:rsid w:val="00BE01F2"/>
    <w:rsid w:val="00BE0CDB"/>
    <w:rsid w:val="00BE0CF6"/>
    <w:rsid w:val="00BE0F7B"/>
    <w:rsid w:val="00BE1F56"/>
    <w:rsid w:val="00BE3818"/>
    <w:rsid w:val="00BE3E63"/>
    <w:rsid w:val="00BE46FB"/>
    <w:rsid w:val="00BE4769"/>
    <w:rsid w:val="00BE48F9"/>
    <w:rsid w:val="00BE5403"/>
    <w:rsid w:val="00BE5F70"/>
    <w:rsid w:val="00BE690E"/>
    <w:rsid w:val="00BE6B16"/>
    <w:rsid w:val="00BE6F85"/>
    <w:rsid w:val="00BE7C8D"/>
    <w:rsid w:val="00BF03F3"/>
    <w:rsid w:val="00BF0970"/>
    <w:rsid w:val="00BF0DF1"/>
    <w:rsid w:val="00BF1FB1"/>
    <w:rsid w:val="00BF2399"/>
    <w:rsid w:val="00BF34E3"/>
    <w:rsid w:val="00BF3740"/>
    <w:rsid w:val="00BF3A77"/>
    <w:rsid w:val="00BF41BC"/>
    <w:rsid w:val="00BF42EC"/>
    <w:rsid w:val="00BF42F1"/>
    <w:rsid w:val="00BF432E"/>
    <w:rsid w:val="00BF4465"/>
    <w:rsid w:val="00BF4B79"/>
    <w:rsid w:val="00BF529C"/>
    <w:rsid w:val="00BF52C5"/>
    <w:rsid w:val="00BF552E"/>
    <w:rsid w:val="00BF5F2D"/>
    <w:rsid w:val="00BF699A"/>
    <w:rsid w:val="00BF7482"/>
    <w:rsid w:val="00BF790C"/>
    <w:rsid w:val="00BF797A"/>
    <w:rsid w:val="00BF7F7F"/>
    <w:rsid w:val="00C00490"/>
    <w:rsid w:val="00C00A04"/>
    <w:rsid w:val="00C00BC6"/>
    <w:rsid w:val="00C00F1A"/>
    <w:rsid w:val="00C010C6"/>
    <w:rsid w:val="00C01706"/>
    <w:rsid w:val="00C029AF"/>
    <w:rsid w:val="00C02EBB"/>
    <w:rsid w:val="00C033DC"/>
    <w:rsid w:val="00C03814"/>
    <w:rsid w:val="00C039B1"/>
    <w:rsid w:val="00C03CBF"/>
    <w:rsid w:val="00C04C43"/>
    <w:rsid w:val="00C055FC"/>
    <w:rsid w:val="00C05E6B"/>
    <w:rsid w:val="00C06FF6"/>
    <w:rsid w:val="00C070DC"/>
    <w:rsid w:val="00C07D43"/>
    <w:rsid w:val="00C10938"/>
    <w:rsid w:val="00C12418"/>
    <w:rsid w:val="00C127C1"/>
    <w:rsid w:val="00C12805"/>
    <w:rsid w:val="00C128B4"/>
    <w:rsid w:val="00C13A98"/>
    <w:rsid w:val="00C13DDD"/>
    <w:rsid w:val="00C1409D"/>
    <w:rsid w:val="00C14572"/>
    <w:rsid w:val="00C17228"/>
    <w:rsid w:val="00C17568"/>
    <w:rsid w:val="00C17FC2"/>
    <w:rsid w:val="00C209ED"/>
    <w:rsid w:val="00C20B13"/>
    <w:rsid w:val="00C21F6E"/>
    <w:rsid w:val="00C2278B"/>
    <w:rsid w:val="00C22A15"/>
    <w:rsid w:val="00C22CF5"/>
    <w:rsid w:val="00C23533"/>
    <w:rsid w:val="00C23B1A"/>
    <w:rsid w:val="00C23F8B"/>
    <w:rsid w:val="00C24AAB"/>
    <w:rsid w:val="00C24D4E"/>
    <w:rsid w:val="00C24FA0"/>
    <w:rsid w:val="00C25D54"/>
    <w:rsid w:val="00C25FEF"/>
    <w:rsid w:val="00C26DBC"/>
    <w:rsid w:val="00C26F30"/>
    <w:rsid w:val="00C301B8"/>
    <w:rsid w:val="00C30E09"/>
    <w:rsid w:val="00C30E3B"/>
    <w:rsid w:val="00C31A3E"/>
    <w:rsid w:val="00C31A7D"/>
    <w:rsid w:val="00C31CCE"/>
    <w:rsid w:val="00C31E1B"/>
    <w:rsid w:val="00C31E77"/>
    <w:rsid w:val="00C31FFF"/>
    <w:rsid w:val="00C325BC"/>
    <w:rsid w:val="00C32968"/>
    <w:rsid w:val="00C33476"/>
    <w:rsid w:val="00C33EBE"/>
    <w:rsid w:val="00C34543"/>
    <w:rsid w:val="00C3529C"/>
    <w:rsid w:val="00C35C91"/>
    <w:rsid w:val="00C36012"/>
    <w:rsid w:val="00C368EF"/>
    <w:rsid w:val="00C36C5C"/>
    <w:rsid w:val="00C36CEC"/>
    <w:rsid w:val="00C37078"/>
    <w:rsid w:val="00C37879"/>
    <w:rsid w:val="00C378B8"/>
    <w:rsid w:val="00C40A0B"/>
    <w:rsid w:val="00C4103B"/>
    <w:rsid w:val="00C42716"/>
    <w:rsid w:val="00C427DA"/>
    <w:rsid w:val="00C42A7F"/>
    <w:rsid w:val="00C43EA1"/>
    <w:rsid w:val="00C44B6E"/>
    <w:rsid w:val="00C50450"/>
    <w:rsid w:val="00C5140A"/>
    <w:rsid w:val="00C5202F"/>
    <w:rsid w:val="00C53034"/>
    <w:rsid w:val="00C5425B"/>
    <w:rsid w:val="00C54685"/>
    <w:rsid w:val="00C54F0A"/>
    <w:rsid w:val="00C55257"/>
    <w:rsid w:val="00C57A30"/>
    <w:rsid w:val="00C6178F"/>
    <w:rsid w:val="00C61AFA"/>
    <w:rsid w:val="00C629C7"/>
    <w:rsid w:val="00C6345B"/>
    <w:rsid w:val="00C639F3"/>
    <w:rsid w:val="00C63AC6"/>
    <w:rsid w:val="00C64221"/>
    <w:rsid w:val="00C64525"/>
    <w:rsid w:val="00C64D20"/>
    <w:rsid w:val="00C66121"/>
    <w:rsid w:val="00C661BC"/>
    <w:rsid w:val="00C6675E"/>
    <w:rsid w:val="00C66A7E"/>
    <w:rsid w:val="00C66D88"/>
    <w:rsid w:val="00C6738E"/>
    <w:rsid w:val="00C6784E"/>
    <w:rsid w:val="00C678E7"/>
    <w:rsid w:val="00C67EC9"/>
    <w:rsid w:val="00C7073F"/>
    <w:rsid w:val="00C7087B"/>
    <w:rsid w:val="00C70AF9"/>
    <w:rsid w:val="00C71454"/>
    <w:rsid w:val="00C71746"/>
    <w:rsid w:val="00C718F7"/>
    <w:rsid w:val="00C72C00"/>
    <w:rsid w:val="00C72DA3"/>
    <w:rsid w:val="00C73315"/>
    <w:rsid w:val="00C740B1"/>
    <w:rsid w:val="00C74A7E"/>
    <w:rsid w:val="00C75692"/>
    <w:rsid w:val="00C75729"/>
    <w:rsid w:val="00C76147"/>
    <w:rsid w:val="00C76D54"/>
    <w:rsid w:val="00C77681"/>
    <w:rsid w:val="00C77AC2"/>
    <w:rsid w:val="00C800F9"/>
    <w:rsid w:val="00C82BE9"/>
    <w:rsid w:val="00C84856"/>
    <w:rsid w:val="00C85171"/>
    <w:rsid w:val="00C8549E"/>
    <w:rsid w:val="00C86CC0"/>
    <w:rsid w:val="00C86D17"/>
    <w:rsid w:val="00C874AA"/>
    <w:rsid w:val="00C87A7D"/>
    <w:rsid w:val="00C87F73"/>
    <w:rsid w:val="00C904A5"/>
    <w:rsid w:val="00C90608"/>
    <w:rsid w:val="00C90DFC"/>
    <w:rsid w:val="00C91004"/>
    <w:rsid w:val="00C91C3D"/>
    <w:rsid w:val="00C91D45"/>
    <w:rsid w:val="00C93744"/>
    <w:rsid w:val="00C93D4D"/>
    <w:rsid w:val="00C94EC9"/>
    <w:rsid w:val="00C95276"/>
    <w:rsid w:val="00C96141"/>
    <w:rsid w:val="00C96372"/>
    <w:rsid w:val="00C96F19"/>
    <w:rsid w:val="00C9740D"/>
    <w:rsid w:val="00CA0D35"/>
    <w:rsid w:val="00CA1B5D"/>
    <w:rsid w:val="00CA1EA0"/>
    <w:rsid w:val="00CA21E5"/>
    <w:rsid w:val="00CA2473"/>
    <w:rsid w:val="00CA2B50"/>
    <w:rsid w:val="00CA2CC2"/>
    <w:rsid w:val="00CA38E9"/>
    <w:rsid w:val="00CA3F49"/>
    <w:rsid w:val="00CA4193"/>
    <w:rsid w:val="00CA4BC9"/>
    <w:rsid w:val="00CA4EBC"/>
    <w:rsid w:val="00CA78E7"/>
    <w:rsid w:val="00CB14E8"/>
    <w:rsid w:val="00CB3985"/>
    <w:rsid w:val="00CB40C9"/>
    <w:rsid w:val="00CB40F4"/>
    <w:rsid w:val="00CB441C"/>
    <w:rsid w:val="00CB4821"/>
    <w:rsid w:val="00CB4B42"/>
    <w:rsid w:val="00CB5053"/>
    <w:rsid w:val="00CB5320"/>
    <w:rsid w:val="00CB541C"/>
    <w:rsid w:val="00CB5C2A"/>
    <w:rsid w:val="00CB60A9"/>
    <w:rsid w:val="00CB745F"/>
    <w:rsid w:val="00CB7D42"/>
    <w:rsid w:val="00CB7E7D"/>
    <w:rsid w:val="00CB7F12"/>
    <w:rsid w:val="00CC0556"/>
    <w:rsid w:val="00CC095B"/>
    <w:rsid w:val="00CC27E1"/>
    <w:rsid w:val="00CC29D7"/>
    <w:rsid w:val="00CC2C26"/>
    <w:rsid w:val="00CC2CE3"/>
    <w:rsid w:val="00CC34A8"/>
    <w:rsid w:val="00CC3631"/>
    <w:rsid w:val="00CC4B21"/>
    <w:rsid w:val="00CC5147"/>
    <w:rsid w:val="00CC78F0"/>
    <w:rsid w:val="00CC79F5"/>
    <w:rsid w:val="00CC7AE2"/>
    <w:rsid w:val="00CC7CE2"/>
    <w:rsid w:val="00CD0716"/>
    <w:rsid w:val="00CD1077"/>
    <w:rsid w:val="00CD1A5C"/>
    <w:rsid w:val="00CD1C75"/>
    <w:rsid w:val="00CD2146"/>
    <w:rsid w:val="00CD2B82"/>
    <w:rsid w:val="00CD2EBF"/>
    <w:rsid w:val="00CD3852"/>
    <w:rsid w:val="00CD46F3"/>
    <w:rsid w:val="00CD4741"/>
    <w:rsid w:val="00CD61FF"/>
    <w:rsid w:val="00CD6ACA"/>
    <w:rsid w:val="00CD77C7"/>
    <w:rsid w:val="00CD7AA7"/>
    <w:rsid w:val="00CD7CF1"/>
    <w:rsid w:val="00CE0474"/>
    <w:rsid w:val="00CE08D2"/>
    <w:rsid w:val="00CE0C85"/>
    <w:rsid w:val="00CE0CB9"/>
    <w:rsid w:val="00CE1843"/>
    <w:rsid w:val="00CE1E18"/>
    <w:rsid w:val="00CE3828"/>
    <w:rsid w:val="00CE434D"/>
    <w:rsid w:val="00CE46C5"/>
    <w:rsid w:val="00CE53C7"/>
    <w:rsid w:val="00CE5DFD"/>
    <w:rsid w:val="00CE6051"/>
    <w:rsid w:val="00CE627A"/>
    <w:rsid w:val="00CE6C9D"/>
    <w:rsid w:val="00CE6CEA"/>
    <w:rsid w:val="00CE75B8"/>
    <w:rsid w:val="00CF01C5"/>
    <w:rsid w:val="00CF0FC9"/>
    <w:rsid w:val="00CF11EB"/>
    <w:rsid w:val="00CF13C0"/>
    <w:rsid w:val="00CF15E7"/>
    <w:rsid w:val="00CF167E"/>
    <w:rsid w:val="00CF1729"/>
    <w:rsid w:val="00CF1E33"/>
    <w:rsid w:val="00CF25C6"/>
    <w:rsid w:val="00CF2A21"/>
    <w:rsid w:val="00CF2F01"/>
    <w:rsid w:val="00CF3280"/>
    <w:rsid w:val="00CF347E"/>
    <w:rsid w:val="00CF39F8"/>
    <w:rsid w:val="00CF3C82"/>
    <w:rsid w:val="00CF590C"/>
    <w:rsid w:val="00CF5BA9"/>
    <w:rsid w:val="00CF5EA3"/>
    <w:rsid w:val="00CF60BA"/>
    <w:rsid w:val="00CF65C0"/>
    <w:rsid w:val="00CF6B3B"/>
    <w:rsid w:val="00CF6C8F"/>
    <w:rsid w:val="00D00C5F"/>
    <w:rsid w:val="00D01017"/>
    <w:rsid w:val="00D010F6"/>
    <w:rsid w:val="00D01822"/>
    <w:rsid w:val="00D02C8E"/>
    <w:rsid w:val="00D02FF3"/>
    <w:rsid w:val="00D03C6F"/>
    <w:rsid w:val="00D045DD"/>
    <w:rsid w:val="00D05146"/>
    <w:rsid w:val="00D05230"/>
    <w:rsid w:val="00D05795"/>
    <w:rsid w:val="00D05A35"/>
    <w:rsid w:val="00D07200"/>
    <w:rsid w:val="00D07566"/>
    <w:rsid w:val="00D07C9A"/>
    <w:rsid w:val="00D11286"/>
    <w:rsid w:val="00D11FBE"/>
    <w:rsid w:val="00D12190"/>
    <w:rsid w:val="00D12910"/>
    <w:rsid w:val="00D12A88"/>
    <w:rsid w:val="00D13185"/>
    <w:rsid w:val="00D136DC"/>
    <w:rsid w:val="00D14BEE"/>
    <w:rsid w:val="00D14F34"/>
    <w:rsid w:val="00D151EC"/>
    <w:rsid w:val="00D15B5D"/>
    <w:rsid w:val="00D167BC"/>
    <w:rsid w:val="00D16AEF"/>
    <w:rsid w:val="00D16B2F"/>
    <w:rsid w:val="00D176F2"/>
    <w:rsid w:val="00D203CD"/>
    <w:rsid w:val="00D20E32"/>
    <w:rsid w:val="00D2313A"/>
    <w:rsid w:val="00D23609"/>
    <w:rsid w:val="00D24B19"/>
    <w:rsid w:val="00D251E6"/>
    <w:rsid w:val="00D257D8"/>
    <w:rsid w:val="00D277E0"/>
    <w:rsid w:val="00D27D6A"/>
    <w:rsid w:val="00D30A41"/>
    <w:rsid w:val="00D31678"/>
    <w:rsid w:val="00D31ABA"/>
    <w:rsid w:val="00D31C82"/>
    <w:rsid w:val="00D31F5F"/>
    <w:rsid w:val="00D32395"/>
    <w:rsid w:val="00D32C47"/>
    <w:rsid w:val="00D32CDD"/>
    <w:rsid w:val="00D33028"/>
    <w:rsid w:val="00D333C9"/>
    <w:rsid w:val="00D33FE1"/>
    <w:rsid w:val="00D34A6E"/>
    <w:rsid w:val="00D34DD1"/>
    <w:rsid w:val="00D3502B"/>
    <w:rsid w:val="00D3590E"/>
    <w:rsid w:val="00D3657E"/>
    <w:rsid w:val="00D37CB1"/>
    <w:rsid w:val="00D40565"/>
    <w:rsid w:val="00D4211E"/>
    <w:rsid w:val="00D42540"/>
    <w:rsid w:val="00D42C3A"/>
    <w:rsid w:val="00D42FB9"/>
    <w:rsid w:val="00D4491D"/>
    <w:rsid w:val="00D44AFD"/>
    <w:rsid w:val="00D44CE7"/>
    <w:rsid w:val="00D464D6"/>
    <w:rsid w:val="00D46FAC"/>
    <w:rsid w:val="00D476A9"/>
    <w:rsid w:val="00D478CC"/>
    <w:rsid w:val="00D50576"/>
    <w:rsid w:val="00D5061D"/>
    <w:rsid w:val="00D51BBB"/>
    <w:rsid w:val="00D52E63"/>
    <w:rsid w:val="00D5310F"/>
    <w:rsid w:val="00D5328E"/>
    <w:rsid w:val="00D5444C"/>
    <w:rsid w:val="00D545A9"/>
    <w:rsid w:val="00D54B57"/>
    <w:rsid w:val="00D56134"/>
    <w:rsid w:val="00D565F0"/>
    <w:rsid w:val="00D571FE"/>
    <w:rsid w:val="00D5769E"/>
    <w:rsid w:val="00D576EC"/>
    <w:rsid w:val="00D57B29"/>
    <w:rsid w:val="00D60A82"/>
    <w:rsid w:val="00D60B10"/>
    <w:rsid w:val="00D6104F"/>
    <w:rsid w:val="00D610C3"/>
    <w:rsid w:val="00D616FD"/>
    <w:rsid w:val="00D6175A"/>
    <w:rsid w:val="00D6234E"/>
    <w:rsid w:val="00D62786"/>
    <w:rsid w:val="00D64B77"/>
    <w:rsid w:val="00D64C4E"/>
    <w:rsid w:val="00D65D90"/>
    <w:rsid w:val="00D664E6"/>
    <w:rsid w:val="00D67B30"/>
    <w:rsid w:val="00D67ECE"/>
    <w:rsid w:val="00D7074F"/>
    <w:rsid w:val="00D715C9"/>
    <w:rsid w:val="00D72043"/>
    <w:rsid w:val="00D730C9"/>
    <w:rsid w:val="00D73608"/>
    <w:rsid w:val="00D7379A"/>
    <w:rsid w:val="00D74F20"/>
    <w:rsid w:val="00D75559"/>
    <w:rsid w:val="00D7575A"/>
    <w:rsid w:val="00D7595A"/>
    <w:rsid w:val="00D75F04"/>
    <w:rsid w:val="00D761CD"/>
    <w:rsid w:val="00D763A8"/>
    <w:rsid w:val="00D77DC8"/>
    <w:rsid w:val="00D801D4"/>
    <w:rsid w:val="00D81449"/>
    <w:rsid w:val="00D81638"/>
    <w:rsid w:val="00D82759"/>
    <w:rsid w:val="00D82E06"/>
    <w:rsid w:val="00D82EA0"/>
    <w:rsid w:val="00D838B7"/>
    <w:rsid w:val="00D84215"/>
    <w:rsid w:val="00D86205"/>
    <w:rsid w:val="00D86655"/>
    <w:rsid w:val="00D86A89"/>
    <w:rsid w:val="00D86B35"/>
    <w:rsid w:val="00D87285"/>
    <w:rsid w:val="00D87290"/>
    <w:rsid w:val="00D87713"/>
    <w:rsid w:val="00D91EF8"/>
    <w:rsid w:val="00D92404"/>
    <w:rsid w:val="00D92AC7"/>
    <w:rsid w:val="00D92B43"/>
    <w:rsid w:val="00D93F51"/>
    <w:rsid w:val="00D94087"/>
    <w:rsid w:val="00D943B5"/>
    <w:rsid w:val="00D95DE7"/>
    <w:rsid w:val="00D97BD8"/>
    <w:rsid w:val="00D97C68"/>
    <w:rsid w:val="00DA01E8"/>
    <w:rsid w:val="00DA0614"/>
    <w:rsid w:val="00DA083E"/>
    <w:rsid w:val="00DA12F8"/>
    <w:rsid w:val="00DA1746"/>
    <w:rsid w:val="00DA1A22"/>
    <w:rsid w:val="00DA1E4D"/>
    <w:rsid w:val="00DA42EA"/>
    <w:rsid w:val="00DA453C"/>
    <w:rsid w:val="00DA45F6"/>
    <w:rsid w:val="00DA46A4"/>
    <w:rsid w:val="00DA4A27"/>
    <w:rsid w:val="00DA4F32"/>
    <w:rsid w:val="00DA6AA0"/>
    <w:rsid w:val="00DA767F"/>
    <w:rsid w:val="00DB018D"/>
    <w:rsid w:val="00DB119C"/>
    <w:rsid w:val="00DB2237"/>
    <w:rsid w:val="00DB26DC"/>
    <w:rsid w:val="00DB2BC7"/>
    <w:rsid w:val="00DB3DD3"/>
    <w:rsid w:val="00DB42CB"/>
    <w:rsid w:val="00DB4E78"/>
    <w:rsid w:val="00DB597F"/>
    <w:rsid w:val="00DB603F"/>
    <w:rsid w:val="00DB6041"/>
    <w:rsid w:val="00DC0CFC"/>
    <w:rsid w:val="00DC1467"/>
    <w:rsid w:val="00DC1F20"/>
    <w:rsid w:val="00DC212C"/>
    <w:rsid w:val="00DC2B99"/>
    <w:rsid w:val="00DC2D2D"/>
    <w:rsid w:val="00DC2FCD"/>
    <w:rsid w:val="00DC3515"/>
    <w:rsid w:val="00DC36E8"/>
    <w:rsid w:val="00DC4F4C"/>
    <w:rsid w:val="00DC5DF8"/>
    <w:rsid w:val="00DC63B1"/>
    <w:rsid w:val="00DC63BA"/>
    <w:rsid w:val="00DC739B"/>
    <w:rsid w:val="00DC79BC"/>
    <w:rsid w:val="00DC7AF4"/>
    <w:rsid w:val="00DD007A"/>
    <w:rsid w:val="00DD0233"/>
    <w:rsid w:val="00DD25FE"/>
    <w:rsid w:val="00DD32D6"/>
    <w:rsid w:val="00DD335F"/>
    <w:rsid w:val="00DD36E6"/>
    <w:rsid w:val="00DD3EF8"/>
    <w:rsid w:val="00DD4452"/>
    <w:rsid w:val="00DD44EB"/>
    <w:rsid w:val="00DD601A"/>
    <w:rsid w:val="00DD74ED"/>
    <w:rsid w:val="00DD7CCC"/>
    <w:rsid w:val="00DE0215"/>
    <w:rsid w:val="00DE10D2"/>
    <w:rsid w:val="00DE211F"/>
    <w:rsid w:val="00DE24EC"/>
    <w:rsid w:val="00DE2A89"/>
    <w:rsid w:val="00DE3398"/>
    <w:rsid w:val="00DE4182"/>
    <w:rsid w:val="00DE4C9E"/>
    <w:rsid w:val="00DE5E05"/>
    <w:rsid w:val="00DE5E3A"/>
    <w:rsid w:val="00DE69B5"/>
    <w:rsid w:val="00DE7736"/>
    <w:rsid w:val="00DF01E4"/>
    <w:rsid w:val="00DF0A0F"/>
    <w:rsid w:val="00DF0C18"/>
    <w:rsid w:val="00DF1039"/>
    <w:rsid w:val="00DF1538"/>
    <w:rsid w:val="00DF1906"/>
    <w:rsid w:val="00DF2D3C"/>
    <w:rsid w:val="00DF2FE8"/>
    <w:rsid w:val="00DF31B9"/>
    <w:rsid w:val="00DF3B71"/>
    <w:rsid w:val="00DF3C76"/>
    <w:rsid w:val="00DF40F2"/>
    <w:rsid w:val="00DF490E"/>
    <w:rsid w:val="00DF5849"/>
    <w:rsid w:val="00DF5B34"/>
    <w:rsid w:val="00DF6761"/>
    <w:rsid w:val="00DF73B1"/>
    <w:rsid w:val="00DF7B91"/>
    <w:rsid w:val="00DF7C34"/>
    <w:rsid w:val="00E00A70"/>
    <w:rsid w:val="00E00D2E"/>
    <w:rsid w:val="00E00E1D"/>
    <w:rsid w:val="00E019AB"/>
    <w:rsid w:val="00E019FA"/>
    <w:rsid w:val="00E01BB6"/>
    <w:rsid w:val="00E01C4C"/>
    <w:rsid w:val="00E023D1"/>
    <w:rsid w:val="00E03359"/>
    <w:rsid w:val="00E04346"/>
    <w:rsid w:val="00E04BC5"/>
    <w:rsid w:val="00E04CE5"/>
    <w:rsid w:val="00E05BDC"/>
    <w:rsid w:val="00E065D6"/>
    <w:rsid w:val="00E065E2"/>
    <w:rsid w:val="00E110DB"/>
    <w:rsid w:val="00E1128D"/>
    <w:rsid w:val="00E114E2"/>
    <w:rsid w:val="00E11A9A"/>
    <w:rsid w:val="00E1240D"/>
    <w:rsid w:val="00E12918"/>
    <w:rsid w:val="00E12BFB"/>
    <w:rsid w:val="00E13811"/>
    <w:rsid w:val="00E14207"/>
    <w:rsid w:val="00E1450B"/>
    <w:rsid w:val="00E14739"/>
    <w:rsid w:val="00E14896"/>
    <w:rsid w:val="00E155C2"/>
    <w:rsid w:val="00E16134"/>
    <w:rsid w:val="00E162F6"/>
    <w:rsid w:val="00E163A6"/>
    <w:rsid w:val="00E16C9F"/>
    <w:rsid w:val="00E16DAF"/>
    <w:rsid w:val="00E16FA8"/>
    <w:rsid w:val="00E179E7"/>
    <w:rsid w:val="00E20557"/>
    <w:rsid w:val="00E205FE"/>
    <w:rsid w:val="00E20806"/>
    <w:rsid w:val="00E218A0"/>
    <w:rsid w:val="00E22C7D"/>
    <w:rsid w:val="00E22F51"/>
    <w:rsid w:val="00E23025"/>
    <w:rsid w:val="00E23128"/>
    <w:rsid w:val="00E23B9D"/>
    <w:rsid w:val="00E2407D"/>
    <w:rsid w:val="00E241F4"/>
    <w:rsid w:val="00E24AC3"/>
    <w:rsid w:val="00E24C39"/>
    <w:rsid w:val="00E24CD5"/>
    <w:rsid w:val="00E25F07"/>
    <w:rsid w:val="00E260DD"/>
    <w:rsid w:val="00E2682D"/>
    <w:rsid w:val="00E27D69"/>
    <w:rsid w:val="00E27F26"/>
    <w:rsid w:val="00E3004B"/>
    <w:rsid w:val="00E3042D"/>
    <w:rsid w:val="00E30DEF"/>
    <w:rsid w:val="00E31646"/>
    <w:rsid w:val="00E31D1C"/>
    <w:rsid w:val="00E31EC4"/>
    <w:rsid w:val="00E33154"/>
    <w:rsid w:val="00E339B3"/>
    <w:rsid w:val="00E34FF7"/>
    <w:rsid w:val="00E3507D"/>
    <w:rsid w:val="00E359EF"/>
    <w:rsid w:val="00E35DC4"/>
    <w:rsid w:val="00E35F2A"/>
    <w:rsid w:val="00E36D04"/>
    <w:rsid w:val="00E36D14"/>
    <w:rsid w:val="00E37107"/>
    <w:rsid w:val="00E40D4E"/>
    <w:rsid w:val="00E4200D"/>
    <w:rsid w:val="00E42573"/>
    <w:rsid w:val="00E43978"/>
    <w:rsid w:val="00E4418D"/>
    <w:rsid w:val="00E4452F"/>
    <w:rsid w:val="00E45113"/>
    <w:rsid w:val="00E45854"/>
    <w:rsid w:val="00E45FC7"/>
    <w:rsid w:val="00E4683D"/>
    <w:rsid w:val="00E469F8"/>
    <w:rsid w:val="00E46FFC"/>
    <w:rsid w:val="00E47A54"/>
    <w:rsid w:val="00E501AE"/>
    <w:rsid w:val="00E520DE"/>
    <w:rsid w:val="00E52937"/>
    <w:rsid w:val="00E5443F"/>
    <w:rsid w:val="00E54A49"/>
    <w:rsid w:val="00E56294"/>
    <w:rsid w:val="00E57237"/>
    <w:rsid w:val="00E572EC"/>
    <w:rsid w:val="00E603D6"/>
    <w:rsid w:val="00E6062C"/>
    <w:rsid w:val="00E60A70"/>
    <w:rsid w:val="00E61349"/>
    <w:rsid w:val="00E62421"/>
    <w:rsid w:val="00E636F7"/>
    <w:rsid w:val="00E63835"/>
    <w:rsid w:val="00E63949"/>
    <w:rsid w:val="00E6420C"/>
    <w:rsid w:val="00E64A4D"/>
    <w:rsid w:val="00E65CF3"/>
    <w:rsid w:val="00E65F1A"/>
    <w:rsid w:val="00E66B5F"/>
    <w:rsid w:val="00E71D0D"/>
    <w:rsid w:val="00E7235D"/>
    <w:rsid w:val="00E726F9"/>
    <w:rsid w:val="00E7335A"/>
    <w:rsid w:val="00E74169"/>
    <w:rsid w:val="00E74614"/>
    <w:rsid w:val="00E748D6"/>
    <w:rsid w:val="00E74E16"/>
    <w:rsid w:val="00E74E34"/>
    <w:rsid w:val="00E74EFB"/>
    <w:rsid w:val="00E750F3"/>
    <w:rsid w:val="00E75366"/>
    <w:rsid w:val="00E7560D"/>
    <w:rsid w:val="00E7567E"/>
    <w:rsid w:val="00E75A03"/>
    <w:rsid w:val="00E76708"/>
    <w:rsid w:val="00E77526"/>
    <w:rsid w:val="00E778A3"/>
    <w:rsid w:val="00E77FC9"/>
    <w:rsid w:val="00E8038B"/>
    <w:rsid w:val="00E8074E"/>
    <w:rsid w:val="00E807DA"/>
    <w:rsid w:val="00E8081F"/>
    <w:rsid w:val="00E81432"/>
    <w:rsid w:val="00E817BC"/>
    <w:rsid w:val="00E81BF6"/>
    <w:rsid w:val="00E8218E"/>
    <w:rsid w:val="00E82319"/>
    <w:rsid w:val="00E82357"/>
    <w:rsid w:val="00E83DBC"/>
    <w:rsid w:val="00E846DE"/>
    <w:rsid w:val="00E8474F"/>
    <w:rsid w:val="00E84788"/>
    <w:rsid w:val="00E84B8A"/>
    <w:rsid w:val="00E84D15"/>
    <w:rsid w:val="00E8570E"/>
    <w:rsid w:val="00E85B49"/>
    <w:rsid w:val="00E86D85"/>
    <w:rsid w:val="00E87CE5"/>
    <w:rsid w:val="00E90127"/>
    <w:rsid w:val="00E913FF"/>
    <w:rsid w:val="00E91E4B"/>
    <w:rsid w:val="00E9219B"/>
    <w:rsid w:val="00E929E9"/>
    <w:rsid w:val="00E92DF0"/>
    <w:rsid w:val="00E93282"/>
    <w:rsid w:val="00E932D4"/>
    <w:rsid w:val="00E934BA"/>
    <w:rsid w:val="00E93FA4"/>
    <w:rsid w:val="00E9411B"/>
    <w:rsid w:val="00E94B3C"/>
    <w:rsid w:val="00E953E1"/>
    <w:rsid w:val="00E959CB"/>
    <w:rsid w:val="00E95A78"/>
    <w:rsid w:val="00E96096"/>
    <w:rsid w:val="00E960AB"/>
    <w:rsid w:val="00E9613E"/>
    <w:rsid w:val="00E9670D"/>
    <w:rsid w:val="00E96A7E"/>
    <w:rsid w:val="00E971E5"/>
    <w:rsid w:val="00E973C7"/>
    <w:rsid w:val="00EA0BEB"/>
    <w:rsid w:val="00EA0C08"/>
    <w:rsid w:val="00EA23FC"/>
    <w:rsid w:val="00EA2723"/>
    <w:rsid w:val="00EA2A94"/>
    <w:rsid w:val="00EA2D67"/>
    <w:rsid w:val="00EA2DD2"/>
    <w:rsid w:val="00EA2F2C"/>
    <w:rsid w:val="00EA307F"/>
    <w:rsid w:val="00EA374B"/>
    <w:rsid w:val="00EA52A2"/>
    <w:rsid w:val="00EA5BBF"/>
    <w:rsid w:val="00EA5FCA"/>
    <w:rsid w:val="00EA67BA"/>
    <w:rsid w:val="00EA68CB"/>
    <w:rsid w:val="00EA6D5F"/>
    <w:rsid w:val="00EA710F"/>
    <w:rsid w:val="00EB06F8"/>
    <w:rsid w:val="00EB0CDF"/>
    <w:rsid w:val="00EB13F4"/>
    <w:rsid w:val="00EB1623"/>
    <w:rsid w:val="00EB1851"/>
    <w:rsid w:val="00EB1E07"/>
    <w:rsid w:val="00EB1EF4"/>
    <w:rsid w:val="00EB2122"/>
    <w:rsid w:val="00EB2542"/>
    <w:rsid w:val="00EB2703"/>
    <w:rsid w:val="00EB3177"/>
    <w:rsid w:val="00EB3477"/>
    <w:rsid w:val="00EB3902"/>
    <w:rsid w:val="00EB3F5D"/>
    <w:rsid w:val="00EB4479"/>
    <w:rsid w:val="00EB520A"/>
    <w:rsid w:val="00EB5A4F"/>
    <w:rsid w:val="00EB5CE2"/>
    <w:rsid w:val="00EB638A"/>
    <w:rsid w:val="00EB65C8"/>
    <w:rsid w:val="00EC1E20"/>
    <w:rsid w:val="00EC2B2E"/>
    <w:rsid w:val="00EC34A9"/>
    <w:rsid w:val="00EC40DA"/>
    <w:rsid w:val="00EC4B1A"/>
    <w:rsid w:val="00EC510E"/>
    <w:rsid w:val="00EC57F9"/>
    <w:rsid w:val="00EC5872"/>
    <w:rsid w:val="00EC6610"/>
    <w:rsid w:val="00EC6770"/>
    <w:rsid w:val="00ED10AC"/>
    <w:rsid w:val="00ED172E"/>
    <w:rsid w:val="00ED2406"/>
    <w:rsid w:val="00ED2642"/>
    <w:rsid w:val="00ED2732"/>
    <w:rsid w:val="00ED3CCB"/>
    <w:rsid w:val="00ED4524"/>
    <w:rsid w:val="00ED4A28"/>
    <w:rsid w:val="00ED4B0B"/>
    <w:rsid w:val="00ED4F46"/>
    <w:rsid w:val="00ED5433"/>
    <w:rsid w:val="00ED549E"/>
    <w:rsid w:val="00ED58BA"/>
    <w:rsid w:val="00ED62D5"/>
    <w:rsid w:val="00ED6B79"/>
    <w:rsid w:val="00ED75F7"/>
    <w:rsid w:val="00EE0B43"/>
    <w:rsid w:val="00EE106B"/>
    <w:rsid w:val="00EE15FA"/>
    <w:rsid w:val="00EE1E2C"/>
    <w:rsid w:val="00EE25FB"/>
    <w:rsid w:val="00EE270D"/>
    <w:rsid w:val="00EE2B6F"/>
    <w:rsid w:val="00EE2F14"/>
    <w:rsid w:val="00EE32A7"/>
    <w:rsid w:val="00EE3699"/>
    <w:rsid w:val="00EE3EF0"/>
    <w:rsid w:val="00EE49AD"/>
    <w:rsid w:val="00EE4ACB"/>
    <w:rsid w:val="00EE4ECD"/>
    <w:rsid w:val="00EE5015"/>
    <w:rsid w:val="00EE68C1"/>
    <w:rsid w:val="00EE6E74"/>
    <w:rsid w:val="00EE6EC2"/>
    <w:rsid w:val="00EF03A7"/>
    <w:rsid w:val="00EF1784"/>
    <w:rsid w:val="00EF17CE"/>
    <w:rsid w:val="00EF1BF4"/>
    <w:rsid w:val="00EF2A09"/>
    <w:rsid w:val="00EF35A0"/>
    <w:rsid w:val="00EF525D"/>
    <w:rsid w:val="00EF6853"/>
    <w:rsid w:val="00EF7306"/>
    <w:rsid w:val="00EF74A8"/>
    <w:rsid w:val="00EF7668"/>
    <w:rsid w:val="00EF7EBE"/>
    <w:rsid w:val="00F00151"/>
    <w:rsid w:val="00F001E9"/>
    <w:rsid w:val="00F002E8"/>
    <w:rsid w:val="00F01231"/>
    <w:rsid w:val="00F01F47"/>
    <w:rsid w:val="00F02118"/>
    <w:rsid w:val="00F0582B"/>
    <w:rsid w:val="00F05D75"/>
    <w:rsid w:val="00F06A84"/>
    <w:rsid w:val="00F06B37"/>
    <w:rsid w:val="00F06DE8"/>
    <w:rsid w:val="00F06ED6"/>
    <w:rsid w:val="00F0756A"/>
    <w:rsid w:val="00F076CB"/>
    <w:rsid w:val="00F07EFA"/>
    <w:rsid w:val="00F10982"/>
    <w:rsid w:val="00F10AA0"/>
    <w:rsid w:val="00F10D93"/>
    <w:rsid w:val="00F11028"/>
    <w:rsid w:val="00F11369"/>
    <w:rsid w:val="00F11579"/>
    <w:rsid w:val="00F122D5"/>
    <w:rsid w:val="00F12D8A"/>
    <w:rsid w:val="00F12E99"/>
    <w:rsid w:val="00F12FDC"/>
    <w:rsid w:val="00F13C7A"/>
    <w:rsid w:val="00F147D4"/>
    <w:rsid w:val="00F14B75"/>
    <w:rsid w:val="00F15042"/>
    <w:rsid w:val="00F158CC"/>
    <w:rsid w:val="00F15EBA"/>
    <w:rsid w:val="00F165C6"/>
    <w:rsid w:val="00F1680B"/>
    <w:rsid w:val="00F168DE"/>
    <w:rsid w:val="00F16B90"/>
    <w:rsid w:val="00F17289"/>
    <w:rsid w:val="00F17D8E"/>
    <w:rsid w:val="00F17F6A"/>
    <w:rsid w:val="00F2086D"/>
    <w:rsid w:val="00F2122C"/>
    <w:rsid w:val="00F21AA6"/>
    <w:rsid w:val="00F21AD0"/>
    <w:rsid w:val="00F247CA"/>
    <w:rsid w:val="00F2577B"/>
    <w:rsid w:val="00F25BAE"/>
    <w:rsid w:val="00F25CAA"/>
    <w:rsid w:val="00F25F84"/>
    <w:rsid w:val="00F26150"/>
    <w:rsid w:val="00F26B23"/>
    <w:rsid w:val="00F27AC4"/>
    <w:rsid w:val="00F30409"/>
    <w:rsid w:val="00F30614"/>
    <w:rsid w:val="00F30833"/>
    <w:rsid w:val="00F31468"/>
    <w:rsid w:val="00F324F3"/>
    <w:rsid w:val="00F32513"/>
    <w:rsid w:val="00F327D3"/>
    <w:rsid w:val="00F32BC8"/>
    <w:rsid w:val="00F33898"/>
    <w:rsid w:val="00F33AD9"/>
    <w:rsid w:val="00F34610"/>
    <w:rsid w:val="00F3465B"/>
    <w:rsid w:val="00F34D46"/>
    <w:rsid w:val="00F35D87"/>
    <w:rsid w:val="00F360BD"/>
    <w:rsid w:val="00F363E1"/>
    <w:rsid w:val="00F36975"/>
    <w:rsid w:val="00F36D3B"/>
    <w:rsid w:val="00F37D4D"/>
    <w:rsid w:val="00F37D76"/>
    <w:rsid w:val="00F4069F"/>
    <w:rsid w:val="00F4161E"/>
    <w:rsid w:val="00F41EE6"/>
    <w:rsid w:val="00F42AE0"/>
    <w:rsid w:val="00F42BCB"/>
    <w:rsid w:val="00F4427B"/>
    <w:rsid w:val="00F443F8"/>
    <w:rsid w:val="00F45357"/>
    <w:rsid w:val="00F45A05"/>
    <w:rsid w:val="00F46074"/>
    <w:rsid w:val="00F46144"/>
    <w:rsid w:val="00F4718E"/>
    <w:rsid w:val="00F47DF3"/>
    <w:rsid w:val="00F51364"/>
    <w:rsid w:val="00F51CFF"/>
    <w:rsid w:val="00F51D8B"/>
    <w:rsid w:val="00F525B6"/>
    <w:rsid w:val="00F53650"/>
    <w:rsid w:val="00F536F1"/>
    <w:rsid w:val="00F53CB1"/>
    <w:rsid w:val="00F546E7"/>
    <w:rsid w:val="00F54823"/>
    <w:rsid w:val="00F5531D"/>
    <w:rsid w:val="00F5554B"/>
    <w:rsid w:val="00F55611"/>
    <w:rsid w:val="00F562E9"/>
    <w:rsid w:val="00F56384"/>
    <w:rsid w:val="00F56754"/>
    <w:rsid w:val="00F571D0"/>
    <w:rsid w:val="00F57804"/>
    <w:rsid w:val="00F57F4A"/>
    <w:rsid w:val="00F60743"/>
    <w:rsid w:val="00F60D47"/>
    <w:rsid w:val="00F614DA"/>
    <w:rsid w:val="00F61605"/>
    <w:rsid w:val="00F62368"/>
    <w:rsid w:val="00F62CBE"/>
    <w:rsid w:val="00F63F55"/>
    <w:rsid w:val="00F643AD"/>
    <w:rsid w:val="00F64AE1"/>
    <w:rsid w:val="00F64BC9"/>
    <w:rsid w:val="00F64D65"/>
    <w:rsid w:val="00F64E01"/>
    <w:rsid w:val="00F65332"/>
    <w:rsid w:val="00F65A0E"/>
    <w:rsid w:val="00F65DD7"/>
    <w:rsid w:val="00F65FA8"/>
    <w:rsid w:val="00F66C2E"/>
    <w:rsid w:val="00F67160"/>
    <w:rsid w:val="00F671BC"/>
    <w:rsid w:val="00F672AD"/>
    <w:rsid w:val="00F672BA"/>
    <w:rsid w:val="00F67F26"/>
    <w:rsid w:val="00F70419"/>
    <w:rsid w:val="00F70992"/>
    <w:rsid w:val="00F70B04"/>
    <w:rsid w:val="00F7129A"/>
    <w:rsid w:val="00F713F3"/>
    <w:rsid w:val="00F71D08"/>
    <w:rsid w:val="00F728A6"/>
    <w:rsid w:val="00F734B7"/>
    <w:rsid w:val="00F7372A"/>
    <w:rsid w:val="00F73D37"/>
    <w:rsid w:val="00F73D71"/>
    <w:rsid w:val="00F746B3"/>
    <w:rsid w:val="00F74E60"/>
    <w:rsid w:val="00F75147"/>
    <w:rsid w:val="00F75B8C"/>
    <w:rsid w:val="00F75EFF"/>
    <w:rsid w:val="00F75F91"/>
    <w:rsid w:val="00F763F2"/>
    <w:rsid w:val="00F7641A"/>
    <w:rsid w:val="00F76B18"/>
    <w:rsid w:val="00F76CDA"/>
    <w:rsid w:val="00F77CBB"/>
    <w:rsid w:val="00F804B3"/>
    <w:rsid w:val="00F81034"/>
    <w:rsid w:val="00F81331"/>
    <w:rsid w:val="00F81439"/>
    <w:rsid w:val="00F81D2F"/>
    <w:rsid w:val="00F82310"/>
    <w:rsid w:val="00F83405"/>
    <w:rsid w:val="00F83B07"/>
    <w:rsid w:val="00F85481"/>
    <w:rsid w:val="00F874AB"/>
    <w:rsid w:val="00F87BCB"/>
    <w:rsid w:val="00F87D47"/>
    <w:rsid w:val="00F913C2"/>
    <w:rsid w:val="00F91B84"/>
    <w:rsid w:val="00F9297C"/>
    <w:rsid w:val="00F92D27"/>
    <w:rsid w:val="00F92D3D"/>
    <w:rsid w:val="00F9316F"/>
    <w:rsid w:val="00F93745"/>
    <w:rsid w:val="00F944FA"/>
    <w:rsid w:val="00F94A53"/>
    <w:rsid w:val="00F94F95"/>
    <w:rsid w:val="00F9676F"/>
    <w:rsid w:val="00F9743B"/>
    <w:rsid w:val="00F979AF"/>
    <w:rsid w:val="00F97A14"/>
    <w:rsid w:val="00FA16B8"/>
    <w:rsid w:val="00FA208F"/>
    <w:rsid w:val="00FA4041"/>
    <w:rsid w:val="00FA48E6"/>
    <w:rsid w:val="00FA4DF0"/>
    <w:rsid w:val="00FA5C74"/>
    <w:rsid w:val="00FA6220"/>
    <w:rsid w:val="00FA7584"/>
    <w:rsid w:val="00FA7CAD"/>
    <w:rsid w:val="00FB0B9F"/>
    <w:rsid w:val="00FB1375"/>
    <w:rsid w:val="00FB17A7"/>
    <w:rsid w:val="00FB20B1"/>
    <w:rsid w:val="00FB41F6"/>
    <w:rsid w:val="00FB4911"/>
    <w:rsid w:val="00FB4BF4"/>
    <w:rsid w:val="00FB5F33"/>
    <w:rsid w:val="00FB6988"/>
    <w:rsid w:val="00FC0BB4"/>
    <w:rsid w:val="00FC10DF"/>
    <w:rsid w:val="00FC18F3"/>
    <w:rsid w:val="00FC1A1C"/>
    <w:rsid w:val="00FC24BF"/>
    <w:rsid w:val="00FC2816"/>
    <w:rsid w:val="00FC2A1E"/>
    <w:rsid w:val="00FC2CC5"/>
    <w:rsid w:val="00FC32B5"/>
    <w:rsid w:val="00FC3365"/>
    <w:rsid w:val="00FC3B7C"/>
    <w:rsid w:val="00FC41E5"/>
    <w:rsid w:val="00FC4C2C"/>
    <w:rsid w:val="00FC5DF3"/>
    <w:rsid w:val="00FC677B"/>
    <w:rsid w:val="00FC714B"/>
    <w:rsid w:val="00FC71A4"/>
    <w:rsid w:val="00FC74C5"/>
    <w:rsid w:val="00FC7A77"/>
    <w:rsid w:val="00FD01E5"/>
    <w:rsid w:val="00FD1811"/>
    <w:rsid w:val="00FD2524"/>
    <w:rsid w:val="00FD284A"/>
    <w:rsid w:val="00FD2DD9"/>
    <w:rsid w:val="00FD385F"/>
    <w:rsid w:val="00FD54A5"/>
    <w:rsid w:val="00FD627A"/>
    <w:rsid w:val="00FD6601"/>
    <w:rsid w:val="00FD66FE"/>
    <w:rsid w:val="00FD6803"/>
    <w:rsid w:val="00FD7EB3"/>
    <w:rsid w:val="00FE0839"/>
    <w:rsid w:val="00FE0D61"/>
    <w:rsid w:val="00FE17DD"/>
    <w:rsid w:val="00FE1CAF"/>
    <w:rsid w:val="00FE1D53"/>
    <w:rsid w:val="00FE1DDA"/>
    <w:rsid w:val="00FE421B"/>
    <w:rsid w:val="00FE5D23"/>
    <w:rsid w:val="00FE6132"/>
    <w:rsid w:val="00FE6207"/>
    <w:rsid w:val="00FE76B7"/>
    <w:rsid w:val="00FF0662"/>
    <w:rsid w:val="00FF0D81"/>
    <w:rsid w:val="00FF26C7"/>
    <w:rsid w:val="00FF32E1"/>
    <w:rsid w:val="00FF373A"/>
    <w:rsid w:val="00FF4775"/>
    <w:rsid w:val="00FF55AC"/>
    <w:rsid w:val="00FF5A48"/>
    <w:rsid w:val="00FF5BAF"/>
    <w:rsid w:val="00FF5C9B"/>
    <w:rsid w:val="00FF627D"/>
    <w:rsid w:val="00FF631A"/>
    <w:rsid w:val="00FF6829"/>
    <w:rsid w:val="144D58DD"/>
    <w:rsid w:val="1CA20218"/>
    <w:rsid w:val="2196AE6B"/>
    <w:rsid w:val="223F7FFE"/>
    <w:rsid w:val="230FBED0"/>
    <w:rsid w:val="29813845"/>
    <w:rsid w:val="2981F8D6"/>
    <w:rsid w:val="351914D9"/>
    <w:rsid w:val="428C8522"/>
    <w:rsid w:val="4DC4C6D3"/>
    <w:rsid w:val="55264A2E"/>
    <w:rsid w:val="6AD73E33"/>
    <w:rsid w:val="6D01EF31"/>
    <w:rsid w:val="769628B2"/>
    <w:rsid w:val="7FC78E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3CF6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86A"/>
    <w:pPr>
      <w:widowControl w:val="0"/>
      <w:jc w:val="both"/>
      <w:outlineLvl w:val="1"/>
    </w:pPr>
    <w:rPr>
      <w:rFonts w:ascii="Meiryo UI" w:eastAsia="Meiryo UI" w:hAnsi="Meiryo UI" w:cstheme="majorBidi"/>
      <w:szCs w:val="21"/>
    </w:rPr>
  </w:style>
  <w:style w:type="paragraph" w:styleId="1">
    <w:name w:val="heading 1"/>
    <w:basedOn w:val="a"/>
    <w:next w:val="a"/>
    <w:link w:val="10"/>
    <w:uiPriority w:val="9"/>
    <w:qFormat/>
    <w:rsid w:val="00C718F7"/>
    <w:pPr>
      <w:numPr>
        <w:numId w:val="25"/>
      </w:numPr>
      <w:outlineLvl w:val="0"/>
    </w:pPr>
    <w:rPr>
      <w:b/>
      <w:bCs/>
      <w:sz w:val="32"/>
      <w:szCs w:val="32"/>
    </w:rPr>
  </w:style>
  <w:style w:type="paragraph" w:styleId="2">
    <w:name w:val="heading 2"/>
    <w:basedOn w:val="1"/>
    <w:next w:val="3"/>
    <w:link w:val="20"/>
    <w:uiPriority w:val="9"/>
    <w:unhideWhenUsed/>
    <w:qFormat/>
    <w:rsid w:val="004A59AD"/>
    <w:pPr>
      <w:numPr>
        <w:ilvl w:val="1"/>
      </w:numPr>
      <w:outlineLvl w:val="1"/>
    </w:pPr>
    <w:rPr>
      <w:sz w:val="28"/>
      <w:szCs w:val="28"/>
    </w:rPr>
  </w:style>
  <w:style w:type="paragraph" w:styleId="3">
    <w:name w:val="heading 3"/>
    <w:basedOn w:val="2"/>
    <w:next w:val="a0"/>
    <w:link w:val="30"/>
    <w:uiPriority w:val="9"/>
    <w:unhideWhenUsed/>
    <w:qFormat/>
    <w:rsid w:val="004A59AD"/>
    <w:pPr>
      <w:numPr>
        <w:ilvl w:val="2"/>
      </w:numPr>
      <w:outlineLvl w:val="2"/>
    </w:pPr>
    <w:rPr>
      <w:b w:val="0"/>
      <w:sz w:val="21"/>
      <w:szCs w:val="21"/>
    </w:rPr>
  </w:style>
  <w:style w:type="paragraph" w:styleId="4">
    <w:name w:val="heading 4"/>
    <w:basedOn w:val="3"/>
    <w:link w:val="40"/>
    <w:uiPriority w:val="9"/>
    <w:unhideWhenUsed/>
    <w:qFormat/>
    <w:rsid w:val="002E2C32"/>
    <w:pPr>
      <w:numPr>
        <w:ilvl w:val="0"/>
        <w:numId w:val="0"/>
      </w:numPr>
      <w:ind w:left="840" w:firstLine="840"/>
      <w:outlineLvl w:val="3"/>
    </w:pPr>
  </w:style>
  <w:style w:type="paragraph" w:styleId="5">
    <w:name w:val="heading 5"/>
    <w:basedOn w:val="3"/>
    <w:next w:val="a1"/>
    <w:link w:val="50"/>
    <w:uiPriority w:val="9"/>
    <w:unhideWhenUsed/>
    <w:qFormat/>
    <w:rsid w:val="002E2C32"/>
    <w:pPr>
      <w:keepNext/>
      <w:ind w:leftChars="800" w:left="800"/>
      <w:outlineLvl w:val="4"/>
    </w:pPr>
    <w:rPr>
      <w:rFonts w:asciiTheme="majorHAnsi" w:eastAsiaTheme="majorEastAsia" w:hAnsiTheme="majorHAns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C718F7"/>
    <w:rPr>
      <w:rFonts w:ascii="Meiryo UI" w:eastAsia="Meiryo UI" w:hAnsi="Meiryo UI" w:cstheme="majorBidi"/>
      <w:b/>
      <w:bCs/>
      <w:sz w:val="32"/>
      <w:szCs w:val="32"/>
    </w:rPr>
  </w:style>
  <w:style w:type="paragraph" w:styleId="a5">
    <w:name w:val="TOC Heading"/>
    <w:basedOn w:val="a"/>
    <w:next w:val="a"/>
    <w:uiPriority w:val="39"/>
    <w:unhideWhenUsed/>
    <w:qFormat/>
    <w:rsid w:val="00A66983"/>
    <w:pPr>
      <w:widowControl/>
      <w:jc w:val="left"/>
    </w:pPr>
    <w:rPr>
      <w:b/>
      <w:color w:val="1F3864" w:themeColor="accent1" w:themeShade="80"/>
      <w:sz w:val="28"/>
    </w:rPr>
  </w:style>
  <w:style w:type="paragraph" w:styleId="21">
    <w:name w:val="toc 2"/>
    <w:basedOn w:val="a"/>
    <w:next w:val="a"/>
    <w:autoRedefine/>
    <w:uiPriority w:val="39"/>
    <w:unhideWhenUsed/>
    <w:rsid w:val="00D4211E"/>
    <w:pPr>
      <w:tabs>
        <w:tab w:val="left" w:pos="840"/>
        <w:tab w:val="right" w:leader="dot" w:pos="8494"/>
      </w:tabs>
      <w:ind w:left="630" w:hanging="420"/>
      <w:jc w:val="left"/>
    </w:pPr>
    <w:rPr>
      <w:smallCaps/>
      <w:color w:val="000000" w:themeColor="text1"/>
      <w:sz w:val="20"/>
      <w:szCs w:val="20"/>
    </w:rPr>
  </w:style>
  <w:style w:type="paragraph" w:styleId="11">
    <w:name w:val="toc 1"/>
    <w:basedOn w:val="a"/>
    <w:next w:val="a"/>
    <w:autoRedefine/>
    <w:uiPriority w:val="39"/>
    <w:unhideWhenUsed/>
    <w:rsid w:val="007A4FEF"/>
    <w:pPr>
      <w:tabs>
        <w:tab w:val="left" w:pos="630"/>
        <w:tab w:val="right" w:leader="dot" w:pos="8494"/>
      </w:tabs>
      <w:spacing w:before="120" w:after="120"/>
      <w:jc w:val="left"/>
    </w:pPr>
    <w:rPr>
      <w:b/>
      <w:bCs/>
      <w:caps/>
      <w:noProof/>
      <w:sz w:val="20"/>
      <w:szCs w:val="20"/>
    </w:rPr>
  </w:style>
  <w:style w:type="paragraph" w:styleId="31">
    <w:name w:val="toc 3"/>
    <w:basedOn w:val="a"/>
    <w:next w:val="a"/>
    <w:autoRedefine/>
    <w:uiPriority w:val="39"/>
    <w:unhideWhenUsed/>
    <w:rsid w:val="00F10D93"/>
    <w:pPr>
      <w:ind w:left="420"/>
      <w:jc w:val="left"/>
    </w:pPr>
    <w:rPr>
      <w:rFonts w:asciiTheme="minorHAnsi" w:eastAsiaTheme="minorHAnsi"/>
      <w:i/>
      <w:iCs/>
      <w:sz w:val="20"/>
      <w:szCs w:val="20"/>
    </w:rPr>
  </w:style>
  <w:style w:type="paragraph" w:styleId="a6">
    <w:name w:val="header"/>
    <w:basedOn w:val="a"/>
    <w:link w:val="a7"/>
    <w:uiPriority w:val="99"/>
    <w:unhideWhenUsed/>
    <w:rsid w:val="00576253"/>
    <w:pPr>
      <w:tabs>
        <w:tab w:val="center" w:pos="4252"/>
        <w:tab w:val="right" w:pos="8504"/>
      </w:tabs>
      <w:snapToGrid w:val="0"/>
    </w:pPr>
  </w:style>
  <w:style w:type="character" w:customStyle="1" w:styleId="a7">
    <w:name w:val="ヘッダー (文字)"/>
    <w:basedOn w:val="a2"/>
    <w:link w:val="a6"/>
    <w:uiPriority w:val="99"/>
    <w:rsid w:val="00576253"/>
  </w:style>
  <w:style w:type="paragraph" w:styleId="a8">
    <w:name w:val="footer"/>
    <w:basedOn w:val="a"/>
    <w:link w:val="a9"/>
    <w:uiPriority w:val="99"/>
    <w:unhideWhenUsed/>
    <w:rsid w:val="00576253"/>
    <w:pPr>
      <w:tabs>
        <w:tab w:val="center" w:pos="4252"/>
        <w:tab w:val="right" w:pos="8504"/>
      </w:tabs>
      <w:snapToGrid w:val="0"/>
    </w:pPr>
  </w:style>
  <w:style w:type="character" w:customStyle="1" w:styleId="a9">
    <w:name w:val="フッター (文字)"/>
    <w:basedOn w:val="a2"/>
    <w:link w:val="a8"/>
    <w:uiPriority w:val="99"/>
    <w:rsid w:val="00576253"/>
  </w:style>
  <w:style w:type="character" w:styleId="aa">
    <w:name w:val="Hyperlink"/>
    <w:basedOn w:val="a2"/>
    <w:uiPriority w:val="99"/>
    <w:unhideWhenUsed/>
    <w:rsid w:val="00E01BB6"/>
    <w:rPr>
      <w:color w:val="0563C1" w:themeColor="hyperlink"/>
      <w:u w:val="single"/>
    </w:rPr>
  </w:style>
  <w:style w:type="character" w:styleId="ab">
    <w:name w:val="Unresolved Mention"/>
    <w:basedOn w:val="a2"/>
    <w:uiPriority w:val="99"/>
    <w:semiHidden/>
    <w:unhideWhenUsed/>
    <w:rsid w:val="00E01BB6"/>
    <w:rPr>
      <w:color w:val="808080"/>
      <w:shd w:val="clear" w:color="auto" w:fill="E6E6E6"/>
    </w:rPr>
  </w:style>
  <w:style w:type="paragraph" w:styleId="ac">
    <w:name w:val="List Paragraph"/>
    <w:basedOn w:val="a"/>
    <w:uiPriority w:val="34"/>
    <w:qFormat/>
    <w:rsid w:val="009D0CB5"/>
    <w:pPr>
      <w:ind w:leftChars="400" w:left="840"/>
    </w:pPr>
  </w:style>
  <w:style w:type="table" w:styleId="ad">
    <w:name w:val="Table Grid"/>
    <w:basedOn w:val="a3"/>
    <w:uiPriority w:val="39"/>
    <w:rsid w:val="00F1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450B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Balloon Text"/>
    <w:basedOn w:val="a"/>
    <w:link w:val="af"/>
    <w:uiPriority w:val="99"/>
    <w:semiHidden/>
    <w:unhideWhenUsed/>
    <w:rsid w:val="0045677C"/>
    <w:rPr>
      <w:rFonts w:asciiTheme="majorHAnsi" w:eastAsiaTheme="majorEastAsia" w:hAnsiTheme="majorHAnsi"/>
      <w:sz w:val="18"/>
      <w:szCs w:val="18"/>
    </w:rPr>
  </w:style>
  <w:style w:type="character" w:customStyle="1" w:styleId="af">
    <w:name w:val="吹き出し (文字)"/>
    <w:basedOn w:val="a2"/>
    <w:link w:val="ae"/>
    <w:uiPriority w:val="99"/>
    <w:semiHidden/>
    <w:rsid w:val="0045677C"/>
    <w:rPr>
      <w:rFonts w:asciiTheme="majorHAnsi" w:eastAsiaTheme="majorEastAsia" w:hAnsiTheme="majorHAnsi" w:cstheme="majorBidi"/>
      <w:sz w:val="18"/>
      <w:szCs w:val="18"/>
    </w:rPr>
  </w:style>
  <w:style w:type="character" w:styleId="af0">
    <w:name w:val="annotation reference"/>
    <w:basedOn w:val="a2"/>
    <w:uiPriority w:val="99"/>
    <w:semiHidden/>
    <w:unhideWhenUsed/>
    <w:rsid w:val="003102BB"/>
    <w:rPr>
      <w:sz w:val="18"/>
      <w:szCs w:val="18"/>
    </w:rPr>
  </w:style>
  <w:style w:type="paragraph" w:styleId="af1">
    <w:name w:val="annotation text"/>
    <w:basedOn w:val="a"/>
    <w:link w:val="af2"/>
    <w:uiPriority w:val="99"/>
    <w:unhideWhenUsed/>
    <w:rsid w:val="003102BB"/>
    <w:pPr>
      <w:jc w:val="left"/>
    </w:pPr>
  </w:style>
  <w:style w:type="character" w:customStyle="1" w:styleId="af2">
    <w:name w:val="コメント文字列 (文字)"/>
    <w:basedOn w:val="a2"/>
    <w:link w:val="af1"/>
    <w:uiPriority w:val="99"/>
    <w:rsid w:val="003102BB"/>
  </w:style>
  <w:style w:type="paragraph" w:styleId="af3">
    <w:name w:val="annotation subject"/>
    <w:basedOn w:val="af1"/>
    <w:next w:val="af1"/>
    <w:link w:val="af4"/>
    <w:uiPriority w:val="99"/>
    <w:semiHidden/>
    <w:unhideWhenUsed/>
    <w:rsid w:val="003102BB"/>
    <w:rPr>
      <w:b/>
      <w:bCs/>
    </w:rPr>
  </w:style>
  <w:style w:type="character" w:customStyle="1" w:styleId="af4">
    <w:name w:val="コメント内容 (文字)"/>
    <w:basedOn w:val="af2"/>
    <w:link w:val="af3"/>
    <w:uiPriority w:val="99"/>
    <w:semiHidden/>
    <w:rsid w:val="003102BB"/>
    <w:rPr>
      <w:b/>
      <w:bCs/>
    </w:rPr>
  </w:style>
  <w:style w:type="character" w:styleId="af5">
    <w:name w:val="FollowedHyperlink"/>
    <w:basedOn w:val="a2"/>
    <w:uiPriority w:val="99"/>
    <w:semiHidden/>
    <w:unhideWhenUsed/>
    <w:rsid w:val="00AD2496"/>
    <w:rPr>
      <w:color w:val="954F72" w:themeColor="followedHyperlink"/>
      <w:u w:val="single"/>
    </w:rPr>
  </w:style>
  <w:style w:type="character" w:customStyle="1" w:styleId="20">
    <w:name w:val="見出し 2 (文字)"/>
    <w:basedOn w:val="a2"/>
    <w:link w:val="2"/>
    <w:uiPriority w:val="9"/>
    <w:rsid w:val="004A59AD"/>
    <w:rPr>
      <w:rFonts w:ascii="Meiryo UI" w:eastAsia="Meiryo UI" w:hAnsi="Meiryo UI" w:cstheme="majorBidi"/>
      <w:b/>
      <w:bCs/>
      <w:sz w:val="28"/>
      <w:szCs w:val="28"/>
    </w:rPr>
  </w:style>
  <w:style w:type="character" w:customStyle="1" w:styleId="30">
    <w:name w:val="見出し 3 (文字)"/>
    <w:basedOn w:val="a2"/>
    <w:link w:val="3"/>
    <w:uiPriority w:val="9"/>
    <w:rsid w:val="004A59AD"/>
    <w:rPr>
      <w:rFonts w:ascii="Meiryo UI" w:eastAsia="Meiryo UI" w:hAnsi="Meiryo UI" w:cstheme="majorBidi"/>
      <w:bCs/>
      <w:szCs w:val="21"/>
    </w:rPr>
  </w:style>
  <w:style w:type="paragraph" w:styleId="af6">
    <w:name w:val="Title"/>
    <w:basedOn w:val="a"/>
    <w:next w:val="a"/>
    <w:link w:val="af7"/>
    <w:uiPriority w:val="10"/>
    <w:qFormat/>
    <w:rsid w:val="00A66983"/>
    <w:pPr>
      <w:widowControl/>
      <w:jc w:val="center"/>
    </w:pPr>
    <w:rPr>
      <w:b/>
      <w:color w:val="1F3864" w:themeColor="accent1" w:themeShade="80"/>
      <w:sz w:val="40"/>
    </w:rPr>
  </w:style>
  <w:style w:type="character" w:customStyle="1" w:styleId="af7">
    <w:name w:val="表題 (文字)"/>
    <w:basedOn w:val="a2"/>
    <w:link w:val="af6"/>
    <w:uiPriority w:val="10"/>
    <w:rsid w:val="00A66983"/>
    <w:rPr>
      <w:rFonts w:ascii="Meiryo UI" w:eastAsia="Meiryo UI" w:hAnsi="Meiryo UI"/>
      <w:b/>
      <w:color w:val="1F3864" w:themeColor="accent1" w:themeShade="80"/>
      <w:sz w:val="40"/>
    </w:rPr>
  </w:style>
  <w:style w:type="paragraph" w:styleId="41">
    <w:name w:val="toc 4"/>
    <w:basedOn w:val="a"/>
    <w:next w:val="a"/>
    <w:autoRedefine/>
    <w:uiPriority w:val="39"/>
    <w:unhideWhenUsed/>
    <w:rsid w:val="001E3C15"/>
    <w:pPr>
      <w:ind w:left="630"/>
      <w:jc w:val="left"/>
    </w:pPr>
    <w:rPr>
      <w:rFonts w:asciiTheme="minorHAnsi" w:eastAsiaTheme="minorHAnsi"/>
      <w:sz w:val="18"/>
      <w:szCs w:val="18"/>
    </w:rPr>
  </w:style>
  <w:style w:type="paragraph" w:styleId="51">
    <w:name w:val="toc 5"/>
    <w:basedOn w:val="a"/>
    <w:next w:val="a"/>
    <w:autoRedefine/>
    <w:uiPriority w:val="39"/>
    <w:unhideWhenUsed/>
    <w:rsid w:val="001E3C15"/>
    <w:pPr>
      <w:ind w:left="840"/>
      <w:jc w:val="left"/>
    </w:pPr>
    <w:rPr>
      <w:rFonts w:asciiTheme="minorHAnsi" w:eastAsiaTheme="minorHAnsi"/>
      <w:sz w:val="18"/>
      <w:szCs w:val="18"/>
    </w:rPr>
  </w:style>
  <w:style w:type="paragraph" w:styleId="6">
    <w:name w:val="toc 6"/>
    <w:basedOn w:val="a"/>
    <w:next w:val="a"/>
    <w:autoRedefine/>
    <w:uiPriority w:val="39"/>
    <w:unhideWhenUsed/>
    <w:rsid w:val="001E3C15"/>
    <w:pPr>
      <w:ind w:left="1050"/>
      <w:jc w:val="left"/>
    </w:pPr>
    <w:rPr>
      <w:rFonts w:asciiTheme="minorHAnsi" w:eastAsiaTheme="minorHAnsi"/>
      <w:sz w:val="18"/>
      <w:szCs w:val="18"/>
    </w:rPr>
  </w:style>
  <w:style w:type="paragraph" w:styleId="7">
    <w:name w:val="toc 7"/>
    <w:basedOn w:val="a"/>
    <w:next w:val="a"/>
    <w:autoRedefine/>
    <w:uiPriority w:val="39"/>
    <w:unhideWhenUsed/>
    <w:rsid w:val="001E3C15"/>
    <w:pPr>
      <w:ind w:left="1260"/>
      <w:jc w:val="left"/>
    </w:pPr>
    <w:rPr>
      <w:rFonts w:asciiTheme="minorHAnsi" w:eastAsiaTheme="minorHAnsi"/>
      <w:sz w:val="18"/>
      <w:szCs w:val="18"/>
    </w:rPr>
  </w:style>
  <w:style w:type="paragraph" w:styleId="8">
    <w:name w:val="toc 8"/>
    <w:basedOn w:val="a"/>
    <w:next w:val="a"/>
    <w:autoRedefine/>
    <w:uiPriority w:val="39"/>
    <w:unhideWhenUsed/>
    <w:rsid w:val="001E3C15"/>
    <w:pPr>
      <w:ind w:left="1470"/>
      <w:jc w:val="left"/>
    </w:pPr>
    <w:rPr>
      <w:rFonts w:asciiTheme="minorHAnsi" w:eastAsiaTheme="minorHAnsi"/>
      <w:sz w:val="18"/>
      <w:szCs w:val="18"/>
    </w:rPr>
  </w:style>
  <w:style w:type="paragraph" w:styleId="9">
    <w:name w:val="toc 9"/>
    <w:basedOn w:val="a"/>
    <w:next w:val="a"/>
    <w:autoRedefine/>
    <w:uiPriority w:val="39"/>
    <w:unhideWhenUsed/>
    <w:rsid w:val="001E3C15"/>
    <w:pPr>
      <w:ind w:left="1680"/>
      <w:jc w:val="left"/>
    </w:pPr>
    <w:rPr>
      <w:rFonts w:asciiTheme="minorHAnsi" w:eastAsiaTheme="minorHAnsi"/>
      <w:sz w:val="18"/>
      <w:szCs w:val="18"/>
    </w:rPr>
  </w:style>
  <w:style w:type="character" w:customStyle="1" w:styleId="40">
    <w:name w:val="見出し 4 (文字)"/>
    <w:basedOn w:val="a2"/>
    <w:link w:val="4"/>
    <w:uiPriority w:val="9"/>
    <w:rsid w:val="002E2C32"/>
    <w:rPr>
      <w:rFonts w:ascii="Meiryo UI" w:eastAsia="Meiryo UI" w:hAnsi="Meiryo UI" w:cstheme="majorBidi"/>
      <w:bCs/>
      <w:szCs w:val="21"/>
    </w:rPr>
  </w:style>
  <w:style w:type="paragraph" w:styleId="a0">
    <w:name w:val="Body Text"/>
    <w:basedOn w:val="a"/>
    <w:link w:val="af8"/>
    <w:uiPriority w:val="99"/>
    <w:unhideWhenUsed/>
    <w:rsid w:val="00F25BAE"/>
  </w:style>
  <w:style w:type="character" w:customStyle="1" w:styleId="af8">
    <w:name w:val="本文 (文字)"/>
    <w:basedOn w:val="a2"/>
    <w:link w:val="a0"/>
    <w:uiPriority w:val="99"/>
    <w:rsid w:val="00F25BAE"/>
    <w:rPr>
      <w:rFonts w:ascii="Meiryo UI" w:eastAsia="Meiryo UI" w:hAnsi="Meiryo UI" w:cstheme="majorBidi"/>
      <w:szCs w:val="21"/>
    </w:rPr>
  </w:style>
  <w:style w:type="character" w:customStyle="1" w:styleId="50">
    <w:name w:val="見出し 5 (文字)"/>
    <w:basedOn w:val="a2"/>
    <w:link w:val="5"/>
    <w:uiPriority w:val="9"/>
    <w:rsid w:val="00345D02"/>
    <w:rPr>
      <w:rFonts w:asciiTheme="majorHAnsi" w:eastAsiaTheme="majorEastAsia" w:hAnsiTheme="majorHAnsi" w:cstheme="majorBidi"/>
      <w:bCs/>
      <w:szCs w:val="21"/>
    </w:rPr>
  </w:style>
  <w:style w:type="paragraph" w:styleId="a1">
    <w:name w:val="caption"/>
    <w:basedOn w:val="a"/>
    <w:next w:val="a"/>
    <w:uiPriority w:val="35"/>
    <w:semiHidden/>
    <w:unhideWhenUsed/>
    <w:qFormat/>
    <w:rsid w:val="00345D02"/>
    <w:rPr>
      <w:b/>
      <w:bCs/>
    </w:rPr>
  </w:style>
  <w:style w:type="paragraph" w:styleId="af9">
    <w:name w:val="Revision"/>
    <w:hidden/>
    <w:uiPriority w:val="99"/>
    <w:semiHidden/>
    <w:rsid w:val="0091640D"/>
    <w:rPr>
      <w:rFonts w:ascii="Meiryo UI" w:eastAsia="Meiryo UI" w:hAnsi="Meiryo UI" w:cstheme="majorBidi"/>
      <w:szCs w:val="21"/>
    </w:rPr>
  </w:style>
  <w:style w:type="paragraph" w:customStyle="1" w:styleId="paragraph">
    <w:name w:val="paragraph"/>
    <w:basedOn w:val="a"/>
    <w:rsid w:val="00726EC5"/>
    <w:pPr>
      <w:widowControl/>
      <w:spacing w:before="100" w:beforeAutospacing="1" w:after="100" w:afterAutospacing="1"/>
      <w:jc w:val="left"/>
      <w:outlineLvl w:val="9"/>
    </w:pPr>
    <w:rPr>
      <w:rFonts w:ascii="ＭＳ Ｐゴシック" w:eastAsia="ＭＳ Ｐゴシック" w:hAnsi="ＭＳ Ｐゴシック" w:cs="ＭＳ Ｐゴシック"/>
      <w:kern w:val="0"/>
      <w:sz w:val="24"/>
      <w:szCs w:val="24"/>
    </w:rPr>
  </w:style>
  <w:style w:type="character" w:customStyle="1" w:styleId="normaltextrun">
    <w:name w:val="normaltextrun"/>
    <w:basedOn w:val="a2"/>
    <w:rsid w:val="00726EC5"/>
  </w:style>
  <w:style w:type="character" w:customStyle="1" w:styleId="eop">
    <w:name w:val="eop"/>
    <w:basedOn w:val="a2"/>
    <w:rsid w:val="00726EC5"/>
  </w:style>
  <w:style w:type="character" w:customStyle="1" w:styleId="ui-provider">
    <w:name w:val="ui-provider"/>
    <w:basedOn w:val="a2"/>
    <w:rsid w:val="00D3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1353">
      <w:bodyDiv w:val="1"/>
      <w:marLeft w:val="0"/>
      <w:marRight w:val="0"/>
      <w:marTop w:val="0"/>
      <w:marBottom w:val="0"/>
      <w:divBdr>
        <w:top w:val="none" w:sz="0" w:space="0" w:color="auto"/>
        <w:left w:val="none" w:sz="0" w:space="0" w:color="auto"/>
        <w:bottom w:val="none" w:sz="0" w:space="0" w:color="auto"/>
        <w:right w:val="none" w:sz="0" w:space="0" w:color="auto"/>
      </w:divBdr>
    </w:div>
    <w:div w:id="63185584">
      <w:bodyDiv w:val="1"/>
      <w:marLeft w:val="0"/>
      <w:marRight w:val="0"/>
      <w:marTop w:val="0"/>
      <w:marBottom w:val="0"/>
      <w:divBdr>
        <w:top w:val="none" w:sz="0" w:space="0" w:color="auto"/>
        <w:left w:val="none" w:sz="0" w:space="0" w:color="auto"/>
        <w:bottom w:val="none" w:sz="0" w:space="0" w:color="auto"/>
        <w:right w:val="none" w:sz="0" w:space="0" w:color="auto"/>
      </w:divBdr>
    </w:div>
    <w:div w:id="70927117">
      <w:bodyDiv w:val="1"/>
      <w:marLeft w:val="0"/>
      <w:marRight w:val="0"/>
      <w:marTop w:val="0"/>
      <w:marBottom w:val="0"/>
      <w:divBdr>
        <w:top w:val="none" w:sz="0" w:space="0" w:color="auto"/>
        <w:left w:val="none" w:sz="0" w:space="0" w:color="auto"/>
        <w:bottom w:val="none" w:sz="0" w:space="0" w:color="auto"/>
        <w:right w:val="none" w:sz="0" w:space="0" w:color="auto"/>
      </w:divBdr>
    </w:div>
    <w:div w:id="126358739">
      <w:bodyDiv w:val="1"/>
      <w:marLeft w:val="0"/>
      <w:marRight w:val="0"/>
      <w:marTop w:val="0"/>
      <w:marBottom w:val="0"/>
      <w:divBdr>
        <w:top w:val="none" w:sz="0" w:space="0" w:color="auto"/>
        <w:left w:val="none" w:sz="0" w:space="0" w:color="auto"/>
        <w:bottom w:val="none" w:sz="0" w:space="0" w:color="auto"/>
        <w:right w:val="none" w:sz="0" w:space="0" w:color="auto"/>
      </w:divBdr>
    </w:div>
    <w:div w:id="209268803">
      <w:bodyDiv w:val="1"/>
      <w:marLeft w:val="0"/>
      <w:marRight w:val="0"/>
      <w:marTop w:val="0"/>
      <w:marBottom w:val="0"/>
      <w:divBdr>
        <w:top w:val="none" w:sz="0" w:space="0" w:color="auto"/>
        <w:left w:val="none" w:sz="0" w:space="0" w:color="auto"/>
        <w:bottom w:val="none" w:sz="0" w:space="0" w:color="auto"/>
        <w:right w:val="none" w:sz="0" w:space="0" w:color="auto"/>
      </w:divBdr>
      <w:divsChild>
        <w:div w:id="1347320497">
          <w:marLeft w:val="274"/>
          <w:marRight w:val="0"/>
          <w:marTop w:val="0"/>
          <w:marBottom w:val="0"/>
          <w:divBdr>
            <w:top w:val="none" w:sz="0" w:space="0" w:color="auto"/>
            <w:left w:val="none" w:sz="0" w:space="0" w:color="auto"/>
            <w:bottom w:val="none" w:sz="0" w:space="0" w:color="auto"/>
            <w:right w:val="none" w:sz="0" w:space="0" w:color="auto"/>
          </w:divBdr>
        </w:div>
        <w:div w:id="1537084632">
          <w:marLeft w:val="274"/>
          <w:marRight w:val="0"/>
          <w:marTop w:val="0"/>
          <w:marBottom w:val="0"/>
          <w:divBdr>
            <w:top w:val="none" w:sz="0" w:space="0" w:color="auto"/>
            <w:left w:val="none" w:sz="0" w:space="0" w:color="auto"/>
            <w:bottom w:val="none" w:sz="0" w:space="0" w:color="auto"/>
            <w:right w:val="none" w:sz="0" w:space="0" w:color="auto"/>
          </w:divBdr>
        </w:div>
      </w:divsChild>
    </w:div>
    <w:div w:id="263613938">
      <w:bodyDiv w:val="1"/>
      <w:marLeft w:val="0"/>
      <w:marRight w:val="0"/>
      <w:marTop w:val="0"/>
      <w:marBottom w:val="0"/>
      <w:divBdr>
        <w:top w:val="none" w:sz="0" w:space="0" w:color="auto"/>
        <w:left w:val="none" w:sz="0" w:space="0" w:color="auto"/>
        <w:bottom w:val="none" w:sz="0" w:space="0" w:color="auto"/>
        <w:right w:val="none" w:sz="0" w:space="0" w:color="auto"/>
      </w:divBdr>
    </w:div>
    <w:div w:id="302004033">
      <w:bodyDiv w:val="1"/>
      <w:marLeft w:val="0"/>
      <w:marRight w:val="0"/>
      <w:marTop w:val="0"/>
      <w:marBottom w:val="0"/>
      <w:divBdr>
        <w:top w:val="none" w:sz="0" w:space="0" w:color="auto"/>
        <w:left w:val="none" w:sz="0" w:space="0" w:color="auto"/>
        <w:bottom w:val="none" w:sz="0" w:space="0" w:color="auto"/>
        <w:right w:val="none" w:sz="0" w:space="0" w:color="auto"/>
      </w:divBdr>
      <w:divsChild>
        <w:div w:id="167991156">
          <w:marLeft w:val="274"/>
          <w:marRight w:val="0"/>
          <w:marTop w:val="0"/>
          <w:marBottom w:val="0"/>
          <w:divBdr>
            <w:top w:val="none" w:sz="0" w:space="0" w:color="auto"/>
            <w:left w:val="none" w:sz="0" w:space="0" w:color="auto"/>
            <w:bottom w:val="none" w:sz="0" w:space="0" w:color="auto"/>
            <w:right w:val="none" w:sz="0" w:space="0" w:color="auto"/>
          </w:divBdr>
        </w:div>
      </w:divsChild>
    </w:div>
    <w:div w:id="302008473">
      <w:bodyDiv w:val="1"/>
      <w:marLeft w:val="0"/>
      <w:marRight w:val="0"/>
      <w:marTop w:val="0"/>
      <w:marBottom w:val="0"/>
      <w:divBdr>
        <w:top w:val="none" w:sz="0" w:space="0" w:color="auto"/>
        <w:left w:val="none" w:sz="0" w:space="0" w:color="auto"/>
        <w:bottom w:val="none" w:sz="0" w:space="0" w:color="auto"/>
        <w:right w:val="none" w:sz="0" w:space="0" w:color="auto"/>
      </w:divBdr>
    </w:div>
    <w:div w:id="356779155">
      <w:bodyDiv w:val="1"/>
      <w:marLeft w:val="0"/>
      <w:marRight w:val="0"/>
      <w:marTop w:val="0"/>
      <w:marBottom w:val="0"/>
      <w:divBdr>
        <w:top w:val="none" w:sz="0" w:space="0" w:color="auto"/>
        <w:left w:val="none" w:sz="0" w:space="0" w:color="auto"/>
        <w:bottom w:val="none" w:sz="0" w:space="0" w:color="auto"/>
        <w:right w:val="none" w:sz="0" w:space="0" w:color="auto"/>
      </w:divBdr>
      <w:divsChild>
        <w:div w:id="1713967299">
          <w:marLeft w:val="274"/>
          <w:marRight w:val="0"/>
          <w:marTop w:val="0"/>
          <w:marBottom w:val="0"/>
          <w:divBdr>
            <w:top w:val="none" w:sz="0" w:space="0" w:color="auto"/>
            <w:left w:val="none" w:sz="0" w:space="0" w:color="auto"/>
            <w:bottom w:val="none" w:sz="0" w:space="0" w:color="auto"/>
            <w:right w:val="none" w:sz="0" w:space="0" w:color="auto"/>
          </w:divBdr>
        </w:div>
      </w:divsChild>
    </w:div>
    <w:div w:id="372580822">
      <w:bodyDiv w:val="1"/>
      <w:marLeft w:val="0"/>
      <w:marRight w:val="0"/>
      <w:marTop w:val="0"/>
      <w:marBottom w:val="0"/>
      <w:divBdr>
        <w:top w:val="none" w:sz="0" w:space="0" w:color="auto"/>
        <w:left w:val="none" w:sz="0" w:space="0" w:color="auto"/>
        <w:bottom w:val="none" w:sz="0" w:space="0" w:color="auto"/>
        <w:right w:val="none" w:sz="0" w:space="0" w:color="auto"/>
      </w:divBdr>
      <w:divsChild>
        <w:div w:id="764619726">
          <w:marLeft w:val="274"/>
          <w:marRight w:val="0"/>
          <w:marTop w:val="0"/>
          <w:marBottom w:val="0"/>
          <w:divBdr>
            <w:top w:val="none" w:sz="0" w:space="0" w:color="auto"/>
            <w:left w:val="none" w:sz="0" w:space="0" w:color="auto"/>
            <w:bottom w:val="none" w:sz="0" w:space="0" w:color="auto"/>
            <w:right w:val="none" w:sz="0" w:space="0" w:color="auto"/>
          </w:divBdr>
        </w:div>
      </w:divsChild>
    </w:div>
    <w:div w:id="383213019">
      <w:bodyDiv w:val="1"/>
      <w:marLeft w:val="0"/>
      <w:marRight w:val="0"/>
      <w:marTop w:val="0"/>
      <w:marBottom w:val="0"/>
      <w:divBdr>
        <w:top w:val="none" w:sz="0" w:space="0" w:color="auto"/>
        <w:left w:val="none" w:sz="0" w:space="0" w:color="auto"/>
        <w:bottom w:val="none" w:sz="0" w:space="0" w:color="auto"/>
        <w:right w:val="none" w:sz="0" w:space="0" w:color="auto"/>
      </w:divBdr>
      <w:divsChild>
        <w:div w:id="1312174678">
          <w:marLeft w:val="274"/>
          <w:marRight w:val="0"/>
          <w:marTop w:val="0"/>
          <w:marBottom w:val="0"/>
          <w:divBdr>
            <w:top w:val="none" w:sz="0" w:space="0" w:color="auto"/>
            <w:left w:val="none" w:sz="0" w:space="0" w:color="auto"/>
            <w:bottom w:val="none" w:sz="0" w:space="0" w:color="auto"/>
            <w:right w:val="none" w:sz="0" w:space="0" w:color="auto"/>
          </w:divBdr>
        </w:div>
      </w:divsChild>
    </w:div>
    <w:div w:id="404378413">
      <w:bodyDiv w:val="1"/>
      <w:marLeft w:val="0"/>
      <w:marRight w:val="0"/>
      <w:marTop w:val="0"/>
      <w:marBottom w:val="0"/>
      <w:divBdr>
        <w:top w:val="none" w:sz="0" w:space="0" w:color="auto"/>
        <w:left w:val="none" w:sz="0" w:space="0" w:color="auto"/>
        <w:bottom w:val="none" w:sz="0" w:space="0" w:color="auto"/>
        <w:right w:val="none" w:sz="0" w:space="0" w:color="auto"/>
      </w:divBdr>
    </w:div>
    <w:div w:id="469514211">
      <w:bodyDiv w:val="1"/>
      <w:marLeft w:val="0"/>
      <w:marRight w:val="0"/>
      <w:marTop w:val="0"/>
      <w:marBottom w:val="0"/>
      <w:divBdr>
        <w:top w:val="none" w:sz="0" w:space="0" w:color="auto"/>
        <w:left w:val="none" w:sz="0" w:space="0" w:color="auto"/>
        <w:bottom w:val="none" w:sz="0" w:space="0" w:color="auto"/>
        <w:right w:val="none" w:sz="0" w:space="0" w:color="auto"/>
      </w:divBdr>
    </w:div>
    <w:div w:id="473448733">
      <w:bodyDiv w:val="1"/>
      <w:marLeft w:val="0"/>
      <w:marRight w:val="0"/>
      <w:marTop w:val="0"/>
      <w:marBottom w:val="0"/>
      <w:divBdr>
        <w:top w:val="none" w:sz="0" w:space="0" w:color="auto"/>
        <w:left w:val="none" w:sz="0" w:space="0" w:color="auto"/>
        <w:bottom w:val="none" w:sz="0" w:space="0" w:color="auto"/>
        <w:right w:val="none" w:sz="0" w:space="0" w:color="auto"/>
      </w:divBdr>
      <w:divsChild>
        <w:div w:id="1749882402">
          <w:marLeft w:val="0"/>
          <w:marRight w:val="0"/>
          <w:marTop w:val="0"/>
          <w:marBottom w:val="0"/>
          <w:divBdr>
            <w:top w:val="none" w:sz="0" w:space="0" w:color="auto"/>
            <w:left w:val="none" w:sz="0" w:space="0" w:color="auto"/>
            <w:bottom w:val="none" w:sz="0" w:space="0" w:color="auto"/>
            <w:right w:val="none" w:sz="0" w:space="0" w:color="auto"/>
          </w:divBdr>
        </w:div>
      </w:divsChild>
    </w:div>
    <w:div w:id="483013662">
      <w:bodyDiv w:val="1"/>
      <w:marLeft w:val="0"/>
      <w:marRight w:val="0"/>
      <w:marTop w:val="0"/>
      <w:marBottom w:val="0"/>
      <w:divBdr>
        <w:top w:val="none" w:sz="0" w:space="0" w:color="auto"/>
        <w:left w:val="none" w:sz="0" w:space="0" w:color="auto"/>
        <w:bottom w:val="none" w:sz="0" w:space="0" w:color="auto"/>
        <w:right w:val="none" w:sz="0" w:space="0" w:color="auto"/>
      </w:divBdr>
      <w:divsChild>
        <w:div w:id="427699018">
          <w:marLeft w:val="274"/>
          <w:marRight w:val="0"/>
          <w:marTop w:val="0"/>
          <w:marBottom w:val="0"/>
          <w:divBdr>
            <w:top w:val="none" w:sz="0" w:space="0" w:color="auto"/>
            <w:left w:val="none" w:sz="0" w:space="0" w:color="auto"/>
            <w:bottom w:val="none" w:sz="0" w:space="0" w:color="auto"/>
            <w:right w:val="none" w:sz="0" w:space="0" w:color="auto"/>
          </w:divBdr>
        </w:div>
        <w:div w:id="1748765200">
          <w:marLeft w:val="274"/>
          <w:marRight w:val="0"/>
          <w:marTop w:val="0"/>
          <w:marBottom w:val="0"/>
          <w:divBdr>
            <w:top w:val="none" w:sz="0" w:space="0" w:color="auto"/>
            <w:left w:val="none" w:sz="0" w:space="0" w:color="auto"/>
            <w:bottom w:val="none" w:sz="0" w:space="0" w:color="auto"/>
            <w:right w:val="none" w:sz="0" w:space="0" w:color="auto"/>
          </w:divBdr>
        </w:div>
      </w:divsChild>
    </w:div>
    <w:div w:id="497621234">
      <w:bodyDiv w:val="1"/>
      <w:marLeft w:val="0"/>
      <w:marRight w:val="0"/>
      <w:marTop w:val="0"/>
      <w:marBottom w:val="0"/>
      <w:divBdr>
        <w:top w:val="none" w:sz="0" w:space="0" w:color="auto"/>
        <w:left w:val="none" w:sz="0" w:space="0" w:color="auto"/>
        <w:bottom w:val="none" w:sz="0" w:space="0" w:color="auto"/>
        <w:right w:val="none" w:sz="0" w:space="0" w:color="auto"/>
      </w:divBdr>
    </w:div>
    <w:div w:id="522716206">
      <w:bodyDiv w:val="1"/>
      <w:marLeft w:val="0"/>
      <w:marRight w:val="0"/>
      <w:marTop w:val="0"/>
      <w:marBottom w:val="0"/>
      <w:divBdr>
        <w:top w:val="none" w:sz="0" w:space="0" w:color="auto"/>
        <w:left w:val="none" w:sz="0" w:space="0" w:color="auto"/>
        <w:bottom w:val="none" w:sz="0" w:space="0" w:color="auto"/>
        <w:right w:val="none" w:sz="0" w:space="0" w:color="auto"/>
      </w:divBdr>
      <w:divsChild>
        <w:div w:id="1532299422">
          <w:marLeft w:val="274"/>
          <w:marRight w:val="0"/>
          <w:marTop w:val="0"/>
          <w:marBottom w:val="0"/>
          <w:divBdr>
            <w:top w:val="none" w:sz="0" w:space="0" w:color="auto"/>
            <w:left w:val="none" w:sz="0" w:space="0" w:color="auto"/>
            <w:bottom w:val="none" w:sz="0" w:space="0" w:color="auto"/>
            <w:right w:val="none" w:sz="0" w:space="0" w:color="auto"/>
          </w:divBdr>
        </w:div>
      </w:divsChild>
    </w:div>
    <w:div w:id="552157638">
      <w:bodyDiv w:val="1"/>
      <w:marLeft w:val="0"/>
      <w:marRight w:val="0"/>
      <w:marTop w:val="0"/>
      <w:marBottom w:val="0"/>
      <w:divBdr>
        <w:top w:val="none" w:sz="0" w:space="0" w:color="auto"/>
        <w:left w:val="none" w:sz="0" w:space="0" w:color="auto"/>
        <w:bottom w:val="none" w:sz="0" w:space="0" w:color="auto"/>
        <w:right w:val="none" w:sz="0" w:space="0" w:color="auto"/>
      </w:divBdr>
    </w:div>
    <w:div w:id="608972787">
      <w:bodyDiv w:val="1"/>
      <w:marLeft w:val="0"/>
      <w:marRight w:val="0"/>
      <w:marTop w:val="0"/>
      <w:marBottom w:val="0"/>
      <w:divBdr>
        <w:top w:val="none" w:sz="0" w:space="0" w:color="auto"/>
        <w:left w:val="none" w:sz="0" w:space="0" w:color="auto"/>
        <w:bottom w:val="none" w:sz="0" w:space="0" w:color="auto"/>
        <w:right w:val="none" w:sz="0" w:space="0" w:color="auto"/>
      </w:divBdr>
      <w:divsChild>
        <w:div w:id="1116407429">
          <w:marLeft w:val="274"/>
          <w:marRight w:val="0"/>
          <w:marTop w:val="0"/>
          <w:marBottom w:val="0"/>
          <w:divBdr>
            <w:top w:val="none" w:sz="0" w:space="0" w:color="auto"/>
            <w:left w:val="none" w:sz="0" w:space="0" w:color="auto"/>
            <w:bottom w:val="none" w:sz="0" w:space="0" w:color="auto"/>
            <w:right w:val="none" w:sz="0" w:space="0" w:color="auto"/>
          </w:divBdr>
        </w:div>
      </w:divsChild>
    </w:div>
    <w:div w:id="623078996">
      <w:bodyDiv w:val="1"/>
      <w:marLeft w:val="0"/>
      <w:marRight w:val="0"/>
      <w:marTop w:val="0"/>
      <w:marBottom w:val="0"/>
      <w:divBdr>
        <w:top w:val="none" w:sz="0" w:space="0" w:color="auto"/>
        <w:left w:val="none" w:sz="0" w:space="0" w:color="auto"/>
        <w:bottom w:val="none" w:sz="0" w:space="0" w:color="auto"/>
        <w:right w:val="none" w:sz="0" w:space="0" w:color="auto"/>
      </w:divBdr>
    </w:div>
    <w:div w:id="708796366">
      <w:bodyDiv w:val="1"/>
      <w:marLeft w:val="0"/>
      <w:marRight w:val="0"/>
      <w:marTop w:val="0"/>
      <w:marBottom w:val="0"/>
      <w:divBdr>
        <w:top w:val="none" w:sz="0" w:space="0" w:color="auto"/>
        <w:left w:val="none" w:sz="0" w:space="0" w:color="auto"/>
        <w:bottom w:val="none" w:sz="0" w:space="0" w:color="auto"/>
        <w:right w:val="none" w:sz="0" w:space="0" w:color="auto"/>
      </w:divBdr>
    </w:div>
    <w:div w:id="734820486">
      <w:bodyDiv w:val="1"/>
      <w:marLeft w:val="0"/>
      <w:marRight w:val="0"/>
      <w:marTop w:val="0"/>
      <w:marBottom w:val="0"/>
      <w:divBdr>
        <w:top w:val="none" w:sz="0" w:space="0" w:color="auto"/>
        <w:left w:val="none" w:sz="0" w:space="0" w:color="auto"/>
        <w:bottom w:val="none" w:sz="0" w:space="0" w:color="auto"/>
        <w:right w:val="none" w:sz="0" w:space="0" w:color="auto"/>
      </w:divBdr>
      <w:divsChild>
        <w:div w:id="814180087">
          <w:marLeft w:val="274"/>
          <w:marRight w:val="0"/>
          <w:marTop w:val="0"/>
          <w:marBottom w:val="0"/>
          <w:divBdr>
            <w:top w:val="none" w:sz="0" w:space="0" w:color="auto"/>
            <w:left w:val="none" w:sz="0" w:space="0" w:color="auto"/>
            <w:bottom w:val="none" w:sz="0" w:space="0" w:color="auto"/>
            <w:right w:val="none" w:sz="0" w:space="0" w:color="auto"/>
          </w:divBdr>
        </w:div>
        <w:div w:id="1421296725">
          <w:marLeft w:val="274"/>
          <w:marRight w:val="0"/>
          <w:marTop w:val="0"/>
          <w:marBottom w:val="0"/>
          <w:divBdr>
            <w:top w:val="none" w:sz="0" w:space="0" w:color="auto"/>
            <w:left w:val="none" w:sz="0" w:space="0" w:color="auto"/>
            <w:bottom w:val="none" w:sz="0" w:space="0" w:color="auto"/>
            <w:right w:val="none" w:sz="0" w:space="0" w:color="auto"/>
          </w:divBdr>
        </w:div>
      </w:divsChild>
    </w:div>
    <w:div w:id="766004625">
      <w:bodyDiv w:val="1"/>
      <w:marLeft w:val="0"/>
      <w:marRight w:val="0"/>
      <w:marTop w:val="0"/>
      <w:marBottom w:val="0"/>
      <w:divBdr>
        <w:top w:val="none" w:sz="0" w:space="0" w:color="auto"/>
        <w:left w:val="none" w:sz="0" w:space="0" w:color="auto"/>
        <w:bottom w:val="none" w:sz="0" w:space="0" w:color="auto"/>
        <w:right w:val="none" w:sz="0" w:space="0" w:color="auto"/>
      </w:divBdr>
    </w:div>
    <w:div w:id="774792815">
      <w:bodyDiv w:val="1"/>
      <w:marLeft w:val="0"/>
      <w:marRight w:val="0"/>
      <w:marTop w:val="0"/>
      <w:marBottom w:val="0"/>
      <w:divBdr>
        <w:top w:val="none" w:sz="0" w:space="0" w:color="auto"/>
        <w:left w:val="none" w:sz="0" w:space="0" w:color="auto"/>
        <w:bottom w:val="none" w:sz="0" w:space="0" w:color="auto"/>
        <w:right w:val="none" w:sz="0" w:space="0" w:color="auto"/>
      </w:divBdr>
      <w:divsChild>
        <w:div w:id="1157453301">
          <w:marLeft w:val="274"/>
          <w:marRight w:val="0"/>
          <w:marTop w:val="0"/>
          <w:marBottom w:val="0"/>
          <w:divBdr>
            <w:top w:val="none" w:sz="0" w:space="0" w:color="auto"/>
            <w:left w:val="none" w:sz="0" w:space="0" w:color="auto"/>
            <w:bottom w:val="none" w:sz="0" w:space="0" w:color="auto"/>
            <w:right w:val="none" w:sz="0" w:space="0" w:color="auto"/>
          </w:divBdr>
        </w:div>
      </w:divsChild>
    </w:div>
    <w:div w:id="774979006">
      <w:bodyDiv w:val="1"/>
      <w:marLeft w:val="0"/>
      <w:marRight w:val="0"/>
      <w:marTop w:val="0"/>
      <w:marBottom w:val="0"/>
      <w:divBdr>
        <w:top w:val="none" w:sz="0" w:space="0" w:color="auto"/>
        <w:left w:val="none" w:sz="0" w:space="0" w:color="auto"/>
        <w:bottom w:val="none" w:sz="0" w:space="0" w:color="auto"/>
        <w:right w:val="none" w:sz="0" w:space="0" w:color="auto"/>
      </w:divBdr>
    </w:div>
    <w:div w:id="786511600">
      <w:bodyDiv w:val="1"/>
      <w:marLeft w:val="0"/>
      <w:marRight w:val="0"/>
      <w:marTop w:val="0"/>
      <w:marBottom w:val="0"/>
      <w:divBdr>
        <w:top w:val="none" w:sz="0" w:space="0" w:color="auto"/>
        <w:left w:val="none" w:sz="0" w:space="0" w:color="auto"/>
        <w:bottom w:val="none" w:sz="0" w:space="0" w:color="auto"/>
        <w:right w:val="none" w:sz="0" w:space="0" w:color="auto"/>
      </w:divBdr>
      <w:divsChild>
        <w:div w:id="365567733">
          <w:marLeft w:val="274"/>
          <w:marRight w:val="0"/>
          <w:marTop w:val="0"/>
          <w:marBottom w:val="0"/>
          <w:divBdr>
            <w:top w:val="none" w:sz="0" w:space="0" w:color="auto"/>
            <w:left w:val="none" w:sz="0" w:space="0" w:color="auto"/>
            <w:bottom w:val="none" w:sz="0" w:space="0" w:color="auto"/>
            <w:right w:val="none" w:sz="0" w:space="0" w:color="auto"/>
          </w:divBdr>
        </w:div>
        <w:div w:id="878473822">
          <w:marLeft w:val="274"/>
          <w:marRight w:val="0"/>
          <w:marTop w:val="0"/>
          <w:marBottom w:val="0"/>
          <w:divBdr>
            <w:top w:val="none" w:sz="0" w:space="0" w:color="auto"/>
            <w:left w:val="none" w:sz="0" w:space="0" w:color="auto"/>
            <w:bottom w:val="none" w:sz="0" w:space="0" w:color="auto"/>
            <w:right w:val="none" w:sz="0" w:space="0" w:color="auto"/>
          </w:divBdr>
        </w:div>
      </w:divsChild>
    </w:div>
    <w:div w:id="794715895">
      <w:bodyDiv w:val="1"/>
      <w:marLeft w:val="0"/>
      <w:marRight w:val="0"/>
      <w:marTop w:val="0"/>
      <w:marBottom w:val="0"/>
      <w:divBdr>
        <w:top w:val="none" w:sz="0" w:space="0" w:color="auto"/>
        <w:left w:val="none" w:sz="0" w:space="0" w:color="auto"/>
        <w:bottom w:val="none" w:sz="0" w:space="0" w:color="auto"/>
        <w:right w:val="none" w:sz="0" w:space="0" w:color="auto"/>
      </w:divBdr>
      <w:divsChild>
        <w:div w:id="722675189">
          <w:marLeft w:val="274"/>
          <w:marRight w:val="0"/>
          <w:marTop w:val="0"/>
          <w:marBottom w:val="0"/>
          <w:divBdr>
            <w:top w:val="none" w:sz="0" w:space="0" w:color="auto"/>
            <w:left w:val="none" w:sz="0" w:space="0" w:color="auto"/>
            <w:bottom w:val="none" w:sz="0" w:space="0" w:color="auto"/>
            <w:right w:val="none" w:sz="0" w:space="0" w:color="auto"/>
          </w:divBdr>
        </w:div>
      </w:divsChild>
    </w:div>
    <w:div w:id="804007069">
      <w:bodyDiv w:val="1"/>
      <w:marLeft w:val="0"/>
      <w:marRight w:val="0"/>
      <w:marTop w:val="0"/>
      <w:marBottom w:val="0"/>
      <w:divBdr>
        <w:top w:val="none" w:sz="0" w:space="0" w:color="auto"/>
        <w:left w:val="none" w:sz="0" w:space="0" w:color="auto"/>
        <w:bottom w:val="none" w:sz="0" w:space="0" w:color="auto"/>
        <w:right w:val="none" w:sz="0" w:space="0" w:color="auto"/>
      </w:divBdr>
      <w:divsChild>
        <w:div w:id="2020695264">
          <w:marLeft w:val="274"/>
          <w:marRight w:val="0"/>
          <w:marTop w:val="0"/>
          <w:marBottom w:val="0"/>
          <w:divBdr>
            <w:top w:val="none" w:sz="0" w:space="0" w:color="auto"/>
            <w:left w:val="none" w:sz="0" w:space="0" w:color="auto"/>
            <w:bottom w:val="none" w:sz="0" w:space="0" w:color="auto"/>
            <w:right w:val="none" w:sz="0" w:space="0" w:color="auto"/>
          </w:divBdr>
        </w:div>
      </w:divsChild>
    </w:div>
    <w:div w:id="838468500">
      <w:bodyDiv w:val="1"/>
      <w:marLeft w:val="0"/>
      <w:marRight w:val="0"/>
      <w:marTop w:val="0"/>
      <w:marBottom w:val="0"/>
      <w:divBdr>
        <w:top w:val="none" w:sz="0" w:space="0" w:color="auto"/>
        <w:left w:val="none" w:sz="0" w:space="0" w:color="auto"/>
        <w:bottom w:val="none" w:sz="0" w:space="0" w:color="auto"/>
        <w:right w:val="none" w:sz="0" w:space="0" w:color="auto"/>
      </w:divBdr>
    </w:div>
    <w:div w:id="883831835">
      <w:bodyDiv w:val="1"/>
      <w:marLeft w:val="0"/>
      <w:marRight w:val="0"/>
      <w:marTop w:val="0"/>
      <w:marBottom w:val="0"/>
      <w:divBdr>
        <w:top w:val="none" w:sz="0" w:space="0" w:color="auto"/>
        <w:left w:val="none" w:sz="0" w:space="0" w:color="auto"/>
        <w:bottom w:val="none" w:sz="0" w:space="0" w:color="auto"/>
        <w:right w:val="none" w:sz="0" w:space="0" w:color="auto"/>
      </w:divBdr>
    </w:div>
    <w:div w:id="941181039">
      <w:bodyDiv w:val="1"/>
      <w:marLeft w:val="0"/>
      <w:marRight w:val="0"/>
      <w:marTop w:val="0"/>
      <w:marBottom w:val="0"/>
      <w:divBdr>
        <w:top w:val="none" w:sz="0" w:space="0" w:color="auto"/>
        <w:left w:val="none" w:sz="0" w:space="0" w:color="auto"/>
        <w:bottom w:val="none" w:sz="0" w:space="0" w:color="auto"/>
        <w:right w:val="none" w:sz="0" w:space="0" w:color="auto"/>
      </w:divBdr>
    </w:div>
    <w:div w:id="958030095">
      <w:bodyDiv w:val="1"/>
      <w:marLeft w:val="0"/>
      <w:marRight w:val="0"/>
      <w:marTop w:val="0"/>
      <w:marBottom w:val="0"/>
      <w:divBdr>
        <w:top w:val="none" w:sz="0" w:space="0" w:color="auto"/>
        <w:left w:val="none" w:sz="0" w:space="0" w:color="auto"/>
        <w:bottom w:val="none" w:sz="0" w:space="0" w:color="auto"/>
        <w:right w:val="none" w:sz="0" w:space="0" w:color="auto"/>
      </w:divBdr>
    </w:div>
    <w:div w:id="959382348">
      <w:bodyDiv w:val="1"/>
      <w:marLeft w:val="0"/>
      <w:marRight w:val="0"/>
      <w:marTop w:val="0"/>
      <w:marBottom w:val="0"/>
      <w:divBdr>
        <w:top w:val="none" w:sz="0" w:space="0" w:color="auto"/>
        <w:left w:val="none" w:sz="0" w:space="0" w:color="auto"/>
        <w:bottom w:val="none" w:sz="0" w:space="0" w:color="auto"/>
        <w:right w:val="none" w:sz="0" w:space="0" w:color="auto"/>
      </w:divBdr>
      <w:divsChild>
        <w:div w:id="1379815261">
          <w:marLeft w:val="274"/>
          <w:marRight w:val="0"/>
          <w:marTop w:val="0"/>
          <w:marBottom w:val="0"/>
          <w:divBdr>
            <w:top w:val="none" w:sz="0" w:space="0" w:color="auto"/>
            <w:left w:val="none" w:sz="0" w:space="0" w:color="auto"/>
            <w:bottom w:val="none" w:sz="0" w:space="0" w:color="auto"/>
            <w:right w:val="none" w:sz="0" w:space="0" w:color="auto"/>
          </w:divBdr>
        </w:div>
        <w:div w:id="1869708987">
          <w:marLeft w:val="274"/>
          <w:marRight w:val="0"/>
          <w:marTop w:val="0"/>
          <w:marBottom w:val="0"/>
          <w:divBdr>
            <w:top w:val="none" w:sz="0" w:space="0" w:color="auto"/>
            <w:left w:val="none" w:sz="0" w:space="0" w:color="auto"/>
            <w:bottom w:val="none" w:sz="0" w:space="0" w:color="auto"/>
            <w:right w:val="none" w:sz="0" w:space="0" w:color="auto"/>
          </w:divBdr>
        </w:div>
      </w:divsChild>
    </w:div>
    <w:div w:id="964309211">
      <w:bodyDiv w:val="1"/>
      <w:marLeft w:val="0"/>
      <w:marRight w:val="0"/>
      <w:marTop w:val="0"/>
      <w:marBottom w:val="0"/>
      <w:divBdr>
        <w:top w:val="none" w:sz="0" w:space="0" w:color="auto"/>
        <w:left w:val="none" w:sz="0" w:space="0" w:color="auto"/>
        <w:bottom w:val="none" w:sz="0" w:space="0" w:color="auto"/>
        <w:right w:val="none" w:sz="0" w:space="0" w:color="auto"/>
      </w:divBdr>
      <w:divsChild>
        <w:div w:id="1439905734">
          <w:marLeft w:val="547"/>
          <w:marRight w:val="0"/>
          <w:marTop w:val="0"/>
          <w:marBottom w:val="0"/>
          <w:divBdr>
            <w:top w:val="none" w:sz="0" w:space="0" w:color="auto"/>
            <w:left w:val="none" w:sz="0" w:space="0" w:color="auto"/>
            <w:bottom w:val="none" w:sz="0" w:space="0" w:color="auto"/>
            <w:right w:val="none" w:sz="0" w:space="0" w:color="auto"/>
          </w:divBdr>
        </w:div>
      </w:divsChild>
    </w:div>
    <w:div w:id="989479517">
      <w:bodyDiv w:val="1"/>
      <w:marLeft w:val="0"/>
      <w:marRight w:val="0"/>
      <w:marTop w:val="0"/>
      <w:marBottom w:val="0"/>
      <w:divBdr>
        <w:top w:val="none" w:sz="0" w:space="0" w:color="auto"/>
        <w:left w:val="none" w:sz="0" w:space="0" w:color="auto"/>
        <w:bottom w:val="none" w:sz="0" w:space="0" w:color="auto"/>
        <w:right w:val="none" w:sz="0" w:space="0" w:color="auto"/>
      </w:divBdr>
    </w:div>
    <w:div w:id="999426573">
      <w:bodyDiv w:val="1"/>
      <w:marLeft w:val="0"/>
      <w:marRight w:val="0"/>
      <w:marTop w:val="0"/>
      <w:marBottom w:val="0"/>
      <w:divBdr>
        <w:top w:val="none" w:sz="0" w:space="0" w:color="auto"/>
        <w:left w:val="none" w:sz="0" w:space="0" w:color="auto"/>
        <w:bottom w:val="none" w:sz="0" w:space="0" w:color="auto"/>
        <w:right w:val="none" w:sz="0" w:space="0" w:color="auto"/>
      </w:divBdr>
    </w:div>
    <w:div w:id="1008749866">
      <w:bodyDiv w:val="1"/>
      <w:marLeft w:val="0"/>
      <w:marRight w:val="0"/>
      <w:marTop w:val="0"/>
      <w:marBottom w:val="0"/>
      <w:divBdr>
        <w:top w:val="none" w:sz="0" w:space="0" w:color="auto"/>
        <w:left w:val="none" w:sz="0" w:space="0" w:color="auto"/>
        <w:bottom w:val="none" w:sz="0" w:space="0" w:color="auto"/>
        <w:right w:val="none" w:sz="0" w:space="0" w:color="auto"/>
      </w:divBdr>
      <w:divsChild>
        <w:div w:id="351538472">
          <w:marLeft w:val="547"/>
          <w:marRight w:val="0"/>
          <w:marTop w:val="0"/>
          <w:marBottom w:val="0"/>
          <w:divBdr>
            <w:top w:val="none" w:sz="0" w:space="0" w:color="auto"/>
            <w:left w:val="none" w:sz="0" w:space="0" w:color="auto"/>
            <w:bottom w:val="none" w:sz="0" w:space="0" w:color="auto"/>
            <w:right w:val="none" w:sz="0" w:space="0" w:color="auto"/>
          </w:divBdr>
        </w:div>
      </w:divsChild>
    </w:div>
    <w:div w:id="1021928780">
      <w:bodyDiv w:val="1"/>
      <w:marLeft w:val="0"/>
      <w:marRight w:val="0"/>
      <w:marTop w:val="0"/>
      <w:marBottom w:val="0"/>
      <w:divBdr>
        <w:top w:val="none" w:sz="0" w:space="0" w:color="auto"/>
        <w:left w:val="none" w:sz="0" w:space="0" w:color="auto"/>
        <w:bottom w:val="none" w:sz="0" w:space="0" w:color="auto"/>
        <w:right w:val="none" w:sz="0" w:space="0" w:color="auto"/>
      </w:divBdr>
    </w:div>
    <w:div w:id="1233127115">
      <w:bodyDiv w:val="1"/>
      <w:marLeft w:val="0"/>
      <w:marRight w:val="0"/>
      <w:marTop w:val="0"/>
      <w:marBottom w:val="0"/>
      <w:divBdr>
        <w:top w:val="none" w:sz="0" w:space="0" w:color="auto"/>
        <w:left w:val="none" w:sz="0" w:space="0" w:color="auto"/>
        <w:bottom w:val="none" w:sz="0" w:space="0" w:color="auto"/>
        <w:right w:val="none" w:sz="0" w:space="0" w:color="auto"/>
      </w:divBdr>
      <w:divsChild>
        <w:div w:id="1002005382">
          <w:marLeft w:val="274"/>
          <w:marRight w:val="0"/>
          <w:marTop w:val="0"/>
          <w:marBottom w:val="0"/>
          <w:divBdr>
            <w:top w:val="none" w:sz="0" w:space="0" w:color="auto"/>
            <w:left w:val="none" w:sz="0" w:space="0" w:color="auto"/>
            <w:bottom w:val="none" w:sz="0" w:space="0" w:color="auto"/>
            <w:right w:val="none" w:sz="0" w:space="0" w:color="auto"/>
          </w:divBdr>
        </w:div>
        <w:div w:id="1132016272">
          <w:marLeft w:val="274"/>
          <w:marRight w:val="0"/>
          <w:marTop w:val="0"/>
          <w:marBottom w:val="0"/>
          <w:divBdr>
            <w:top w:val="none" w:sz="0" w:space="0" w:color="auto"/>
            <w:left w:val="none" w:sz="0" w:space="0" w:color="auto"/>
            <w:bottom w:val="none" w:sz="0" w:space="0" w:color="auto"/>
            <w:right w:val="none" w:sz="0" w:space="0" w:color="auto"/>
          </w:divBdr>
        </w:div>
      </w:divsChild>
    </w:div>
    <w:div w:id="1299536183">
      <w:bodyDiv w:val="1"/>
      <w:marLeft w:val="0"/>
      <w:marRight w:val="0"/>
      <w:marTop w:val="0"/>
      <w:marBottom w:val="0"/>
      <w:divBdr>
        <w:top w:val="none" w:sz="0" w:space="0" w:color="auto"/>
        <w:left w:val="none" w:sz="0" w:space="0" w:color="auto"/>
        <w:bottom w:val="none" w:sz="0" w:space="0" w:color="auto"/>
        <w:right w:val="none" w:sz="0" w:space="0" w:color="auto"/>
      </w:divBdr>
    </w:div>
    <w:div w:id="1304312723">
      <w:bodyDiv w:val="1"/>
      <w:marLeft w:val="0"/>
      <w:marRight w:val="0"/>
      <w:marTop w:val="0"/>
      <w:marBottom w:val="0"/>
      <w:divBdr>
        <w:top w:val="none" w:sz="0" w:space="0" w:color="auto"/>
        <w:left w:val="none" w:sz="0" w:space="0" w:color="auto"/>
        <w:bottom w:val="none" w:sz="0" w:space="0" w:color="auto"/>
        <w:right w:val="none" w:sz="0" w:space="0" w:color="auto"/>
      </w:divBdr>
    </w:div>
    <w:div w:id="1371109951">
      <w:bodyDiv w:val="1"/>
      <w:marLeft w:val="0"/>
      <w:marRight w:val="0"/>
      <w:marTop w:val="0"/>
      <w:marBottom w:val="0"/>
      <w:divBdr>
        <w:top w:val="none" w:sz="0" w:space="0" w:color="auto"/>
        <w:left w:val="none" w:sz="0" w:space="0" w:color="auto"/>
        <w:bottom w:val="none" w:sz="0" w:space="0" w:color="auto"/>
        <w:right w:val="none" w:sz="0" w:space="0" w:color="auto"/>
      </w:divBdr>
      <w:divsChild>
        <w:div w:id="1044452205">
          <w:marLeft w:val="274"/>
          <w:marRight w:val="0"/>
          <w:marTop w:val="0"/>
          <w:marBottom w:val="0"/>
          <w:divBdr>
            <w:top w:val="none" w:sz="0" w:space="0" w:color="auto"/>
            <w:left w:val="none" w:sz="0" w:space="0" w:color="auto"/>
            <w:bottom w:val="none" w:sz="0" w:space="0" w:color="auto"/>
            <w:right w:val="none" w:sz="0" w:space="0" w:color="auto"/>
          </w:divBdr>
        </w:div>
        <w:div w:id="1181777723">
          <w:marLeft w:val="274"/>
          <w:marRight w:val="0"/>
          <w:marTop w:val="0"/>
          <w:marBottom w:val="0"/>
          <w:divBdr>
            <w:top w:val="none" w:sz="0" w:space="0" w:color="auto"/>
            <w:left w:val="none" w:sz="0" w:space="0" w:color="auto"/>
            <w:bottom w:val="none" w:sz="0" w:space="0" w:color="auto"/>
            <w:right w:val="none" w:sz="0" w:space="0" w:color="auto"/>
          </w:divBdr>
        </w:div>
      </w:divsChild>
    </w:div>
    <w:div w:id="1440300339">
      <w:bodyDiv w:val="1"/>
      <w:marLeft w:val="0"/>
      <w:marRight w:val="0"/>
      <w:marTop w:val="0"/>
      <w:marBottom w:val="0"/>
      <w:divBdr>
        <w:top w:val="none" w:sz="0" w:space="0" w:color="auto"/>
        <w:left w:val="none" w:sz="0" w:space="0" w:color="auto"/>
        <w:bottom w:val="none" w:sz="0" w:space="0" w:color="auto"/>
        <w:right w:val="none" w:sz="0" w:space="0" w:color="auto"/>
      </w:divBdr>
      <w:divsChild>
        <w:div w:id="1806727983">
          <w:marLeft w:val="274"/>
          <w:marRight w:val="0"/>
          <w:marTop w:val="0"/>
          <w:marBottom w:val="0"/>
          <w:divBdr>
            <w:top w:val="none" w:sz="0" w:space="0" w:color="auto"/>
            <w:left w:val="none" w:sz="0" w:space="0" w:color="auto"/>
            <w:bottom w:val="none" w:sz="0" w:space="0" w:color="auto"/>
            <w:right w:val="none" w:sz="0" w:space="0" w:color="auto"/>
          </w:divBdr>
        </w:div>
        <w:div w:id="2002655977">
          <w:marLeft w:val="274"/>
          <w:marRight w:val="0"/>
          <w:marTop w:val="0"/>
          <w:marBottom w:val="0"/>
          <w:divBdr>
            <w:top w:val="none" w:sz="0" w:space="0" w:color="auto"/>
            <w:left w:val="none" w:sz="0" w:space="0" w:color="auto"/>
            <w:bottom w:val="none" w:sz="0" w:space="0" w:color="auto"/>
            <w:right w:val="none" w:sz="0" w:space="0" w:color="auto"/>
          </w:divBdr>
        </w:div>
      </w:divsChild>
    </w:div>
    <w:div w:id="1487745092">
      <w:bodyDiv w:val="1"/>
      <w:marLeft w:val="0"/>
      <w:marRight w:val="0"/>
      <w:marTop w:val="0"/>
      <w:marBottom w:val="0"/>
      <w:divBdr>
        <w:top w:val="none" w:sz="0" w:space="0" w:color="auto"/>
        <w:left w:val="none" w:sz="0" w:space="0" w:color="auto"/>
        <w:bottom w:val="none" w:sz="0" w:space="0" w:color="auto"/>
        <w:right w:val="none" w:sz="0" w:space="0" w:color="auto"/>
      </w:divBdr>
      <w:divsChild>
        <w:div w:id="634724475">
          <w:marLeft w:val="274"/>
          <w:marRight w:val="0"/>
          <w:marTop w:val="0"/>
          <w:marBottom w:val="0"/>
          <w:divBdr>
            <w:top w:val="none" w:sz="0" w:space="0" w:color="auto"/>
            <w:left w:val="none" w:sz="0" w:space="0" w:color="auto"/>
            <w:bottom w:val="none" w:sz="0" w:space="0" w:color="auto"/>
            <w:right w:val="none" w:sz="0" w:space="0" w:color="auto"/>
          </w:divBdr>
        </w:div>
        <w:div w:id="1515916992">
          <w:marLeft w:val="274"/>
          <w:marRight w:val="0"/>
          <w:marTop w:val="0"/>
          <w:marBottom w:val="0"/>
          <w:divBdr>
            <w:top w:val="none" w:sz="0" w:space="0" w:color="auto"/>
            <w:left w:val="none" w:sz="0" w:space="0" w:color="auto"/>
            <w:bottom w:val="none" w:sz="0" w:space="0" w:color="auto"/>
            <w:right w:val="none" w:sz="0" w:space="0" w:color="auto"/>
          </w:divBdr>
        </w:div>
      </w:divsChild>
    </w:div>
    <w:div w:id="1631593878">
      <w:bodyDiv w:val="1"/>
      <w:marLeft w:val="0"/>
      <w:marRight w:val="0"/>
      <w:marTop w:val="0"/>
      <w:marBottom w:val="0"/>
      <w:divBdr>
        <w:top w:val="none" w:sz="0" w:space="0" w:color="auto"/>
        <w:left w:val="none" w:sz="0" w:space="0" w:color="auto"/>
        <w:bottom w:val="none" w:sz="0" w:space="0" w:color="auto"/>
        <w:right w:val="none" w:sz="0" w:space="0" w:color="auto"/>
      </w:divBdr>
      <w:divsChild>
        <w:div w:id="488786151">
          <w:marLeft w:val="274"/>
          <w:marRight w:val="0"/>
          <w:marTop w:val="0"/>
          <w:marBottom w:val="0"/>
          <w:divBdr>
            <w:top w:val="none" w:sz="0" w:space="0" w:color="auto"/>
            <w:left w:val="none" w:sz="0" w:space="0" w:color="auto"/>
            <w:bottom w:val="none" w:sz="0" w:space="0" w:color="auto"/>
            <w:right w:val="none" w:sz="0" w:space="0" w:color="auto"/>
          </w:divBdr>
        </w:div>
      </w:divsChild>
    </w:div>
    <w:div w:id="1640039689">
      <w:bodyDiv w:val="1"/>
      <w:marLeft w:val="0"/>
      <w:marRight w:val="0"/>
      <w:marTop w:val="0"/>
      <w:marBottom w:val="0"/>
      <w:divBdr>
        <w:top w:val="none" w:sz="0" w:space="0" w:color="auto"/>
        <w:left w:val="none" w:sz="0" w:space="0" w:color="auto"/>
        <w:bottom w:val="none" w:sz="0" w:space="0" w:color="auto"/>
        <w:right w:val="none" w:sz="0" w:space="0" w:color="auto"/>
      </w:divBdr>
      <w:divsChild>
        <w:div w:id="731344780">
          <w:marLeft w:val="274"/>
          <w:marRight w:val="0"/>
          <w:marTop w:val="0"/>
          <w:marBottom w:val="0"/>
          <w:divBdr>
            <w:top w:val="none" w:sz="0" w:space="0" w:color="auto"/>
            <w:left w:val="none" w:sz="0" w:space="0" w:color="auto"/>
            <w:bottom w:val="none" w:sz="0" w:space="0" w:color="auto"/>
            <w:right w:val="none" w:sz="0" w:space="0" w:color="auto"/>
          </w:divBdr>
        </w:div>
        <w:div w:id="1398354736">
          <w:marLeft w:val="274"/>
          <w:marRight w:val="0"/>
          <w:marTop w:val="0"/>
          <w:marBottom w:val="0"/>
          <w:divBdr>
            <w:top w:val="none" w:sz="0" w:space="0" w:color="auto"/>
            <w:left w:val="none" w:sz="0" w:space="0" w:color="auto"/>
            <w:bottom w:val="none" w:sz="0" w:space="0" w:color="auto"/>
            <w:right w:val="none" w:sz="0" w:space="0" w:color="auto"/>
          </w:divBdr>
        </w:div>
      </w:divsChild>
    </w:div>
    <w:div w:id="1757435236">
      <w:bodyDiv w:val="1"/>
      <w:marLeft w:val="0"/>
      <w:marRight w:val="0"/>
      <w:marTop w:val="0"/>
      <w:marBottom w:val="0"/>
      <w:divBdr>
        <w:top w:val="none" w:sz="0" w:space="0" w:color="auto"/>
        <w:left w:val="none" w:sz="0" w:space="0" w:color="auto"/>
        <w:bottom w:val="none" w:sz="0" w:space="0" w:color="auto"/>
        <w:right w:val="none" w:sz="0" w:space="0" w:color="auto"/>
      </w:divBdr>
    </w:div>
    <w:div w:id="1782337326">
      <w:bodyDiv w:val="1"/>
      <w:marLeft w:val="0"/>
      <w:marRight w:val="0"/>
      <w:marTop w:val="0"/>
      <w:marBottom w:val="0"/>
      <w:divBdr>
        <w:top w:val="none" w:sz="0" w:space="0" w:color="auto"/>
        <w:left w:val="none" w:sz="0" w:space="0" w:color="auto"/>
        <w:bottom w:val="none" w:sz="0" w:space="0" w:color="auto"/>
        <w:right w:val="none" w:sz="0" w:space="0" w:color="auto"/>
      </w:divBdr>
    </w:div>
    <w:div w:id="1865366708">
      <w:bodyDiv w:val="1"/>
      <w:marLeft w:val="0"/>
      <w:marRight w:val="0"/>
      <w:marTop w:val="0"/>
      <w:marBottom w:val="0"/>
      <w:divBdr>
        <w:top w:val="none" w:sz="0" w:space="0" w:color="auto"/>
        <w:left w:val="none" w:sz="0" w:space="0" w:color="auto"/>
        <w:bottom w:val="none" w:sz="0" w:space="0" w:color="auto"/>
        <w:right w:val="none" w:sz="0" w:space="0" w:color="auto"/>
      </w:divBdr>
      <w:divsChild>
        <w:div w:id="1715546985">
          <w:marLeft w:val="274"/>
          <w:marRight w:val="0"/>
          <w:marTop w:val="0"/>
          <w:marBottom w:val="0"/>
          <w:divBdr>
            <w:top w:val="none" w:sz="0" w:space="0" w:color="auto"/>
            <w:left w:val="none" w:sz="0" w:space="0" w:color="auto"/>
            <w:bottom w:val="none" w:sz="0" w:space="0" w:color="auto"/>
            <w:right w:val="none" w:sz="0" w:space="0" w:color="auto"/>
          </w:divBdr>
        </w:div>
      </w:divsChild>
    </w:div>
    <w:div w:id="1913077686">
      <w:bodyDiv w:val="1"/>
      <w:marLeft w:val="0"/>
      <w:marRight w:val="0"/>
      <w:marTop w:val="0"/>
      <w:marBottom w:val="0"/>
      <w:divBdr>
        <w:top w:val="none" w:sz="0" w:space="0" w:color="auto"/>
        <w:left w:val="none" w:sz="0" w:space="0" w:color="auto"/>
        <w:bottom w:val="none" w:sz="0" w:space="0" w:color="auto"/>
        <w:right w:val="none" w:sz="0" w:space="0" w:color="auto"/>
      </w:divBdr>
    </w:div>
    <w:div w:id="1918048757">
      <w:bodyDiv w:val="1"/>
      <w:marLeft w:val="0"/>
      <w:marRight w:val="0"/>
      <w:marTop w:val="0"/>
      <w:marBottom w:val="0"/>
      <w:divBdr>
        <w:top w:val="none" w:sz="0" w:space="0" w:color="auto"/>
        <w:left w:val="none" w:sz="0" w:space="0" w:color="auto"/>
        <w:bottom w:val="none" w:sz="0" w:space="0" w:color="auto"/>
        <w:right w:val="none" w:sz="0" w:space="0" w:color="auto"/>
      </w:divBdr>
    </w:div>
    <w:div w:id="1977640760">
      <w:bodyDiv w:val="1"/>
      <w:marLeft w:val="0"/>
      <w:marRight w:val="0"/>
      <w:marTop w:val="0"/>
      <w:marBottom w:val="0"/>
      <w:divBdr>
        <w:top w:val="none" w:sz="0" w:space="0" w:color="auto"/>
        <w:left w:val="none" w:sz="0" w:space="0" w:color="auto"/>
        <w:bottom w:val="none" w:sz="0" w:space="0" w:color="auto"/>
        <w:right w:val="none" w:sz="0" w:space="0" w:color="auto"/>
      </w:divBdr>
      <w:divsChild>
        <w:div w:id="1433696874">
          <w:marLeft w:val="274"/>
          <w:marRight w:val="0"/>
          <w:marTop w:val="0"/>
          <w:marBottom w:val="0"/>
          <w:divBdr>
            <w:top w:val="none" w:sz="0" w:space="0" w:color="auto"/>
            <w:left w:val="none" w:sz="0" w:space="0" w:color="auto"/>
            <w:bottom w:val="none" w:sz="0" w:space="0" w:color="auto"/>
            <w:right w:val="none" w:sz="0" w:space="0" w:color="auto"/>
          </w:divBdr>
        </w:div>
        <w:div w:id="1632593333">
          <w:marLeft w:val="274"/>
          <w:marRight w:val="0"/>
          <w:marTop w:val="0"/>
          <w:marBottom w:val="0"/>
          <w:divBdr>
            <w:top w:val="none" w:sz="0" w:space="0" w:color="auto"/>
            <w:left w:val="none" w:sz="0" w:space="0" w:color="auto"/>
            <w:bottom w:val="none" w:sz="0" w:space="0" w:color="auto"/>
            <w:right w:val="none" w:sz="0" w:space="0" w:color="auto"/>
          </w:divBdr>
        </w:div>
      </w:divsChild>
    </w:div>
    <w:div w:id="1978140424">
      <w:bodyDiv w:val="1"/>
      <w:marLeft w:val="0"/>
      <w:marRight w:val="0"/>
      <w:marTop w:val="0"/>
      <w:marBottom w:val="0"/>
      <w:divBdr>
        <w:top w:val="none" w:sz="0" w:space="0" w:color="auto"/>
        <w:left w:val="none" w:sz="0" w:space="0" w:color="auto"/>
        <w:bottom w:val="none" w:sz="0" w:space="0" w:color="auto"/>
        <w:right w:val="none" w:sz="0" w:space="0" w:color="auto"/>
      </w:divBdr>
    </w:div>
    <w:div w:id="211629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sv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5" Type="http://schemas.openxmlformats.org/officeDocument/2006/relationships/styles" Target="styl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svg"/><Relationship Id="rId27" Type="http://schemas.openxmlformats.org/officeDocument/2006/relationships/image" Target="media/image18.svg"/><Relationship Id="rId43" Type="http://schemas.openxmlformats.org/officeDocument/2006/relationships/image" Target="media/image34.png"/><Relationship Id="rId48" Type="http://schemas.openxmlformats.org/officeDocument/2006/relationships/image" Target="media/image39.svg"/><Relationship Id="rId64" Type="http://schemas.openxmlformats.org/officeDocument/2006/relationships/image" Target="media/image55.png"/><Relationship Id="rId69" Type="http://schemas.openxmlformats.org/officeDocument/2006/relationships/image" Target="media/image60.svg"/><Relationship Id="rId113" Type="http://schemas.openxmlformats.org/officeDocument/2006/relationships/image" Target="media/image104.png"/><Relationship Id="rId118" Type="http://schemas.openxmlformats.org/officeDocument/2006/relationships/header" Target="header1.xm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sv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54" Type="http://schemas.openxmlformats.org/officeDocument/2006/relationships/image" Target="media/image45.sv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footer" Target="footer1.xml"/><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jpe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sv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62.svg"/><Relationship Id="rId92" Type="http://schemas.openxmlformats.org/officeDocument/2006/relationships/image" Target="media/image83.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svg"/><Relationship Id="rId40" Type="http://schemas.openxmlformats.org/officeDocument/2006/relationships/image" Target="media/image31.sv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sv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sv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svg"/><Relationship Id="rId116" Type="http://schemas.openxmlformats.org/officeDocument/2006/relationships/image" Target="media/image107.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5" Type="http://schemas.openxmlformats.org/officeDocument/2006/relationships/image" Target="media/image6.png"/><Relationship Id="rId36" Type="http://schemas.openxmlformats.org/officeDocument/2006/relationships/image" Target="media/image27.svg"/><Relationship Id="rId57" Type="http://schemas.openxmlformats.org/officeDocument/2006/relationships/image" Target="media/image48.png"/><Relationship Id="rId106" Type="http://schemas.openxmlformats.org/officeDocument/2006/relationships/image" Target="media/image97.png"/><Relationship Id="rId10" Type="http://schemas.openxmlformats.org/officeDocument/2006/relationships/image" Target="media/image1.png"/><Relationship Id="rId31" Type="http://schemas.openxmlformats.org/officeDocument/2006/relationships/image" Target="media/image22.svg"/><Relationship Id="rId52" Type="http://schemas.openxmlformats.org/officeDocument/2006/relationships/image" Target="media/image43.sv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9194CCE9B552479A763CD83B406BBC" ma:contentTypeVersion="14" ma:contentTypeDescription="Create a new document." ma:contentTypeScope="" ma:versionID="16c8b93ecbe87977dfd91efff719e70b">
  <xsd:schema xmlns:xsd="http://www.w3.org/2001/XMLSchema" xmlns:xs="http://www.w3.org/2001/XMLSchema" xmlns:p="http://schemas.microsoft.com/office/2006/metadata/properties" xmlns:ns2="3822e7af-19f6-4fc4-963a-be0b08934153" xmlns:ns3="0e39a64e-8d4c-415b-83f2-f8370a86d5cc" targetNamespace="http://schemas.microsoft.com/office/2006/metadata/properties" ma:root="true" ma:fieldsID="ef3466b04d84350dba504bf74458cd5d" ns2:_="" ns3:_="">
    <xsd:import namespace="3822e7af-19f6-4fc4-963a-be0b08934153"/>
    <xsd:import namespace="0e39a64e-8d4c-415b-83f2-f8370a86d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2e7af-19f6-4fc4-963a-be0b08934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39a64e-8d4c-415b-83f2-f8370a86d5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489745-937b-4635-ac3f-685c8349540e}" ma:internalName="TaxCatchAll" ma:showField="CatchAllData" ma:web="0e39a64e-8d4c-415b-83f2-f8370a86d5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822e7af-19f6-4fc4-963a-be0b08934153" xsi:nil="true"/>
    <lcf76f155ced4ddcb4097134ff3c332f xmlns="3822e7af-19f6-4fc4-963a-be0b08934153">
      <Terms xmlns="http://schemas.microsoft.com/office/infopath/2007/PartnerControls"/>
    </lcf76f155ced4ddcb4097134ff3c332f>
    <TaxCatchAll xmlns="0e39a64e-8d4c-415b-83f2-f8370a86d5cc" xsi:nil="true"/>
  </documentManagement>
</p:properties>
</file>

<file path=customXml/itemProps1.xml><?xml version="1.0" encoding="utf-8"?>
<ds:datastoreItem xmlns:ds="http://schemas.openxmlformats.org/officeDocument/2006/customXml" ds:itemID="{634997F2-869D-4D5F-9CC5-88D5A4A91CD5}"/>
</file>

<file path=customXml/itemProps2.xml><?xml version="1.0" encoding="utf-8"?>
<ds:datastoreItem xmlns:ds="http://schemas.openxmlformats.org/officeDocument/2006/customXml" ds:itemID="{1A42A9CF-7495-4900-A7B5-55EF08035B8F}">
  <ds:schemaRefs>
    <ds:schemaRef ds:uri="http://schemas.microsoft.com/sharepoint/v3/contenttype/forms"/>
  </ds:schemaRefs>
</ds:datastoreItem>
</file>

<file path=customXml/itemProps3.xml><?xml version="1.0" encoding="utf-8"?>
<ds:datastoreItem xmlns:ds="http://schemas.openxmlformats.org/officeDocument/2006/customXml" ds:itemID="{D03DF6CE-503B-463E-AACB-CADBE613BB55}">
  <ds:schemaRefs>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e39a64e-8d4c-415b-83f2-f8370a86d5cc"/>
    <ds:schemaRef ds:uri="3822e7af-19f6-4fc4-963a-be0b089341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1516</Words>
  <Characters>8647</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10143</CharactersWithSpaces>
  <SharedDoc>false</SharedDoc>
  <HLinks>
    <vt:vector size="78" baseType="variant">
      <vt:variant>
        <vt:i4>1900603</vt:i4>
      </vt:variant>
      <vt:variant>
        <vt:i4>74</vt:i4>
      </vt:variant>
      <vt:variant>
        <vt:i4>0</vt:i4>
      </vt:variant>
      <vt:variant>
        <vt:i4>5</vt:i4>
      </vt:variant>
      <vt:variant>
        <vt:lpwstr/>
      </vt:variant>
      <vt:variant>
        <vt:lpwstr>_Toc125393687</vt:lpwstr>
      </vt:variant>
      <vt:variant>
        <vt:i4>1900603</vt:i4>
      </vt:variant>
      <vt:variant>
        <vt:i4>68</vt:i4>
      </vt:variant>
      <vt:variant>
        <vt:i4>0</vt:i4>
      </vt:variant>
      <vt:variant>
        <vt:i4>5</vt:i4>
      </vt:variant>
      <vt:variant>
        <vt:lpwstr/>
      </vt:variant>
      <vt:variant>
        <vt:lpwstr>_Toc125393682</vt:lpwstr>
      </vt:variant>
      <vt:variant>
        <vt:i4>1179707</vt:i4>
      </vt:variant>
      <vt:variant>
        <vt:i4>62</vt:i4>
      </vt:variant>
      <vt:variant>
        <vt:i4>0</vt:i4>
      </vt:variant>
      <vt:variant>
        <vt:i4>5</vt:i4>
      </vt:variant>
      <vt:variant>
        <vt:lpwstr/>
      </vt:variant>
      <vt:variant>
        <vt:lpwstr>_Toc125393678</vt:lpwstr>
      </vt:variant>
      <vt:variant>
        <vt:i4>1179707</vt:i4>
      </vt:variant>
      <vt:variant>
        <vt:i4>56</vt:i4>
      </vt:variant>
      <vt:variant>
        <vt:i4>0</vt:i4>
      </vt:variant>
      <vt:variant>
        <vt:i4>5</vt:i4>
      </vt:variant>
      <vt:variant>
        <vt:lpwstr/>
      </vt:variant>
      <vt:variant>
        <vt:lpwstr>_Toc125393677</vt:lpwstr>
      </vt:variant>
      <vt:variant>
        <vt:i4>1179707</vt:i4>
      </vt:variant>
      <vt:variant>
        <vt:i4>50</vt:i4>
      </vt:variant>
      <vt:variant>
        <vt:i4>0</vt:i4>
      </vt:variant>
      <vt:variant>
        <vt:i4>5</vt:i4>
      </vt:variant>
      <vt:variant>
        <vt:lpwstr/>
      </vt:variant>
      <vt:variant>
        <vt:lpwstr>_Toc125393676</vt:lpwstr>
      </vt:variant>
      <vt:variant>
        <vt:i4>1179707</vt:i4>
      </vt:variant>
      <vt:variant>
        <vt:i4>44</vt:i4>
      </vt:variant>
      <vt:variant>
        <vt:i4>0</vt:i4>
      </vt:variant>
      <vt:variant>
        <vt:i4>5</vt:i4>
      </vt:variant>
      <vt:variant>
        <vt:lpwstr/>
      </vt:variant>
      <vt:variant>
        <vt:lpwstr>_Toc125393675</vt:lpwstr>
      </vt:variant>
      <vt:variant>
        <vt:i4>1179707</vt:i4>
      </vt:variant>
      <vt:variant>
        <vt:i4>38</vt:i4>
      </vt:variant>
      <vt:variant>
        <vt:i4>0</vt:i4>
      </vt:variant>
      <vt:variant>
        <vt:i4>5</vt:i4>
      </vt:variant>
      <vt:variant>
        <vt:lpwstr/>
      </vt:variant>
      <vt:variant>
        <vt:lpwstr>_Toc125393674</vt:lpwstr>
      </vt:variant>
      <vt:variant>
        <vt:i4>1179707</vt:i4>
      </vt:variant>
      <vt:variant>
        <vt:i4>32</vt:i4>
      </vt:variant>
      <vt:variant>
        <vt:i4>0</vt:i4>
      </vt:variant>
      <vt:variant>
        <vt:i4>5</vt:i4>
      </vt:variant>
      <vt:variant>
        <vt:lpwstr/>
      </vt:variant>
      <vt:variant>
        <vt:lpwstr>_Toc125393673</vt:lpwstr>
      </vt:variant>
      <vt:variant>
        <vt:i4>1179707</vt:i4>
      </vt:variant>
      <vt:variant>
        <vt:i4>26</vt:i4>
      </vt:variant>
      <vt:variant>
        <vt:i4>0</vt:i4>
      </vt:variant>
      <vt:variant>
        <vt:i4>5</vt:i4>
      </vt:variant>
      <vt:variant>
        <vt:lpwstr/>
      </vt:variant>
      <vt:variant>
        <vt:lpwstr>_Toc125393672</vt:lpwstr>
      </vt:variant>
      <vt:variant>
        <vt:i4>1179707</vt:i4>
      </vt:variant>
      <vt:variant>
        <vt:i4>20</vt:i4>
      </vt:variant>
      <vt:variant>
        <vt:i4>0</vt:i4>
      </vt:variant>
      <vt:variant>
        <vt:i4>5</vt:i4>
      </vt:variant>
      <vt:variant>
        <vt:lpwstr/>
      </vt:variant>
      <vt:variant>
        <vt:lpwstr>_Toc125393671</vt:lpwstr>
      </vt:variant>
      <vt:variant>
        <vt:i4>1179707</vt:i4>
      </vt:variant>
      <vt:variant>
        <vt:i4>14</vt:i4>
      </vt:variant>
      <vt:variant>
        <vt:i4>0</vt:i4>
      </vt:variant>
      <vt:variant>
        <vt:i4>5</vt:i4>
      </vt:variant>
      <vt:variant>
        <vt:lpwstr/>
      </vt:variant>
      <vt:variant>
        <vt:lpwstr>_Toc125393670</vt:lpwstr>
      </vt:variant>
      <vt:variant>
        <vt:i4>1245243</vt:i4>
      </vt:variant>
      <vt:variant>
        <vt:i4>8</vt:i4>
      </vt:variant>
      <vt:variant>
        <vt:i4>0</vt:i4>
      </vt:variant>
      <vt:variant>
        <vt:i4>5</vt:i4>
      </vt:variant>
      <vt:variant>
        <vt:lpwstr/>
      </vt:variant>
      <vt:variant>
        <vt:lpwstr>_Toc125393669</vt:lpwstr>
      </vt:variant>
      <vt:variant>
        <vt:i4>1245243</vt:i4>
      </vt:variant>
      <vt:variant>
        <vt:i4>2</vt:i4>
      </vt:variant>
      <vt:variant>
        <vt:i4>0</vt:i4>
      </vt:variant>
      <vt:variant>
        <vt:i4>5</vt:i4>
      </vt:variant>
      <vt:variant>
        <vt:lpwstr/>
      </vt:variant>
      <vt:variant>
        <vt:lpwstr>_Toc125393668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2023-12-26T01:47:00Z</dcterms:created>
  <dcterms:modified xsi:type="dcterms:W3CDTF">2024-07-02T02:17:00Z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4867700.00000000</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0x010100749194CCE9B552479A763CD83B406BBC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_SourceUrl">
    <vt:lpwstr/>
  </property>
  <property fmtid="{D5CDD505-2E9C-101B-9397-08002B2CF9AE}" pid="12" name="_SharedFileIndex">
    <vt:lpwstr/>
  </property>
</Properties>
</file>